
<file path=[Content_Types].xml><?xml version="1.0" encoding="utf-8"?>
<Types xmlns="http://schemas.openxmlformats.org/package/2006/content-types">
  <Default Extension="xml" ContentType="application/xml"/>
  <Default Extension="bin" ContentType="application/vnd.ms-office.vbaProject"/>
  <Default Extension="rels" ContentType="application/vnd.openxmlformats-package.relationships+xml"/>
  <Default Extension="wmf" ContentType="image/x-wmf"/>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tblInd w:w="-1" w:type="dxa"/>
        <w:tblLayout w:type="fixed"/>
        <w:tblCellMar>
          <w:left w:w="70" w:type="dxa"/>
          <w:right w:w="70" w:type="dxa"/>
        </w:tblCellMar>
        <w:tblLook w:val="0000" w:firstRow="0" w:lastRow="0" w:firstColumn="0" w:lastColumn="0" w:noHBand="0" w:noVBand="0"/>
      </w:tblPr>
      <w:tblGrid>
        <w:gridCol w:w="2297"/>
        <w:gridCol w:w="3736"/>
        <w:gridCol w:w="1437"/>
        <w:gridCol w:w="571"/>
        <w:gridCol w:w="865"/>
        <w:gridCol w:w="1438"/>
      </w:tblGrid>
      <w:tr w:rsidR="00616343" w14:paraId="6966D998" w14:textId="77777777" w:rsidTr="007158C6">
        <w:trPr>
          <w:trHeight w:hRule="exact" w:val="989"/>
          <w:hidden/>
        </w:trPr>
        <w:tc>
          <w:tcPr>
            <w:tcW w:w="2297" w:type="dxa"/>
          </w:tcPr>
          <w:p w14:paraId="7C276C4E" w14:textId="77777777" w:rsidR="00616343" w:rsidRPr="00616343" w:rsidRDefault="00397A5A" w:rsidP="00616343">
            <w:pPr>
              <w:spacing w:before="240"/>
              <w:rPr>
                <w:rFonts w:ascii="Arial" w:hAnsi="Arial" w:cs="Arial"/>
                <w:sz w:val="14"/>
                <w:szCs w:val="14"/>
              </w:rPr>
            </w:pPr>
            <w:bookmarkStart w:id="0" w:name="_GoBack"/>
            <w:bookmarkEnd w:id="0"/>
            <w:r>
              <w:rPr>
                <w:vanish/>
                <w:sz w:val="14"/>
                <w:szCs w:val="14"/>
              </w:rPr>
              <w:pict w14:anchorId="17C2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21.35pt">
                  <v:imagedata r:id="rId10" o:title=""/>
                </v:shape>
              </w:pict>
            </w:r>
          </w:p>
        </w:tc>
        <w:tc>
          <w:tcPr>
            <w:tcW w:w="5744" w:type="dxa"/>
            <w:gridSpan w:val="3"/>
          </w:tcPr>
          <w:p w14:paraId="0F72E4F9" w14:textId="77777777" w:rsidR="00616343" w:rsidRPr="00616343" w:rsidRDefault="00616343">
            <w:pPr>
              <w:jc w:val="center"/>
              <w:rPr>
                <w:rFonts w:ascii="Arial" w:hAnsi="Arial" w:cs="Arial"/>
                <w:sz w:val="32"/>
                <w:szCs w:val="32"/>
              </w:rPr>
            </w:pPr>
            <w:r w:rsidRPr="00616343">
              <w:rPr>
                <w:rFonts w:ascii="Arial" w:hAnsi="Arial" w:cs="Arial"/>
                <w:sz w:val="32"/>
                <w:szCs w:val="32"/>
              </w:rPr>
              <w:t>Kontrakt for leie av bolig</w:t>
            </w:r>
          </w:p>
          <w:p w14:paraId="45C6E904" w14:textId="77777777" w:rsidR="00616343" w:rsidRDefault="00616343">
            <w:pPr>
              <w:jc w:val="center"/>
              <w:rPr>
                <w:rFonts w:ascii="Arial" w:hAnsi="Arial"/>
                <w:sz w:val="24"/>
              </w:rPr>
            </w:pPr>
            <w:r>
              <w:rPr>
                <w:rFonts w:ascii="Arial" w:hAnsi="Arial"/>
                <w:sz w:val="24"/>
              </w:rPr>
              <w:t>Tidsubestemt leieperiode</w:t>
            </w:r>
          </w:p>
        </w:tc>
        <w:tc>
          <w:tcPr>
            <w:tcW w:w="2303" w:type="dxa"/>
            <w:gridSpan w:val="2"/>
          </w:tcPr>
          <w:p w14:paraId="7AE62002" w14:textId="77777777" w:rsidR="00616343" w:rsidRPr="00616343" w:rsidRDefault="00616343" w:rsidP="00616343">
            <w:pPr>
              <w:rPr>
                <w:rFonts w:ascii="Arial" w:hAnsi="Arial"/>
                <w:sz w:val="14"/>
                <w:szCs w:val="14"/>
              </w:rPr>
            </w:pPr>
          </w:p>
        </w:tc>
      </w:tr>
      <w:tr w:rsidR="00AC588D" w14:paraId="5D2E71D2" w14:textId="77777777" w:rsidTr="007158C6">
        <w:trPr>
          <w:trHeight w:val="275"/>
        </w:trPr>
        <w:tc>
          <w:tcPr>
            <w:tcW w:w="10344" w:type="dxa"/>
            <w:gridSpan w:val="6"/>
            <w:tcBorders>
              <w:bottom w:val="single" w:sz="4" w:space="0" w:color="auto"/>
            </w:tcBorders>
            <w:vAlign w:val="bottom"/>
          </w:tcPr>
          <w:p w14:paraId="29B69993" w14:textId="77777777" w:rsidR="00AC588D" w:rsidRDefault="00AC588D" w:rsidP="00755EE6">
            <w:pPr>
              <w:spacing w:after="40"/>
              <w:rPr>
                <w:rFonts w:ascii="Arial" w:hAnsi="Arial"/>
                <w:b/>
              </w:rPr>
            </w:pPr>
            <w:r>
              <w:rPr>
                <w:rFonts w:ascii="Arial" w:hAnsi="Arial"/>
                <w:b/>
              </w:rPr>
              <w:t>1. Utleier</w:t>
            </w:r>
          </w:p>
        </w:tc>
      </w:tr>
      <w:tr w:rsidR="00AC588D" w14:paraId="1484268C" w14:textId="77777777" w:rsidTr="007158C6">
        <w:tblPrEx>
          <w:tblCellMar>
            <w:left w:w="71" w:type="dxa"/>
            <w:right w:w="71" w:type="dxa"/>
          </w:tblCellMar>
        </w:tblPrEx>
        <w:trPr>
          <w:trHeight w:hRule="exact" w:val="237"/>
        </w:trPr>
        <w:tc>
          <w:tcPr>
            <w:tcW w:w="7470" w:type="dxa"/>
            <w:gridSpan w:val="3"/>
            <w:tcBorders>
              <w:top w:val="single" w:sz="4" w:space="0" w:color="auto"/>
              <w:left w:val="single" w:sz="4" w:space="0" w:color="auto"/>
              <w:right w:val="single" w:sz="6" w:space="0" w:color="808080"/>
            </w:tcBorders>
          </w:tcPr>
          <w:p w14:paraId="59D161D3" w14:textId="77777777" w:rsidR="00AC588D" w:rsidRDefault="00AC588D">
            <w:pPr>
              <w:rPr>
                <w:rFonts w:ascii="Arial" w:hAnsi="Arial"/>
                <w:sz w:val="16"/>
              </w:rPr>
            </w:pPr>
            <w:r>
              <w:rPr>
                <w:rFonts w:ascii="Arial" w:hAnsi="Arial"/>
                <w:sz w:val="16"/>
              </w:rPr>
              <w:t>Navn</w:t>
            </w:r>
          </w:p>
        </w:tc>
        <w:tc>
          <w:tcPr>
            <w:tcW w:w="1436" w:type="dxa"/>
            <w:gridSpan w:val="2"/>
            <w:tcBorders>
              <w:top w:val="single" w:sz="4" w:space="0" w:color="auto"/>
              <w:left w:val="single" w:sz="6" w:space="0" w:color="808080"/>
              <w:right w:val="single" w:sz="6" w:space="0" w:color="808080"/>
            </w:tcBorders>
          </w:tcPr>
          <w:p w14:paraId="50A2C201" w14:textId="77777777" w:rsidR="00AC588D" w:rsidRDefault="00AC588D">
            <w:pPr>
              <w:rPr>
                <w:rFonts w:ascii="Arial" w:hAnsi="Arial"/>
                <w:sz w:val="16"/>
              </w:rPr>
            </w:pPr>
            <w:r>
              <w:rPr>
                <w:rFonts w:ascii="Arial" w:hAnsi="Arial"/>
                <w:sz w:val="16"/>
              </w:rPr>
              <w:t>Telefon</w:t>
            </w:r>
            <w:r w:rsidR="00E52ADA">
              <w:rPr>
                <w:rFonts w:ascii="Arial" w:hAnsi="Arial"/>
                <w:sz w:val="16"/>
              </w:rPr>
              <w:t xml:space="preserve"> 1</w:t>
            </w:r>
          </w:p>
        </w:tc>
        <w:tc>
          <w:tcPr>
            <w:tcW w:w="1438" w:type="dxa"/>
            <w:tcBorders>
              <w:top w:val="single" w:sz="4" w:space="0" w:color="auto"/>
              <w:left w:val="single" w:sz="6" w:space="0" w:color="808080"/>
              <w:right w:val="single" w:sz="4" w:space="0" w:color="auto"/>
            </w:tcBorders>
          </w:tcPr>
          <w:p w14:paraId="0EF97EDA" w14:textId="77777777" w:rsidR="00AC588D" w:rsidRDefault="00E52ADA">
            <w:pPr>
              <w:rPr>
                <w:rFonts w:ascii="Arial" w:hAnsi="Arial"/>
                <w:sz w:val="16"/>
              </w:rPr>
            </w:pPr>
            <w:r>
              <w:rPr>
                <w:rFonts w:ascii="Arial" w:hAnsi="Arial"/>
                <w:sz w:val="16"/>
              </w:rPr>
              <w:t>Telefon 2</w:t>
            </w:r>
          </w:p>
        </w:tc>
      </w:tr>
      <w:tr w:rsidR="00AC588D" w14:paraId="3C2C7B6C" w14:textId="77777777" w:rsidTr="007158C6">
        <w:trPr>
          <w:trHeight w:hRule="exact" w:val="356"/>
        </w:trPr>
        <w:tc>
          <w:tcPr>
            <w:tcW w:w="7470" w:type="dxa"/>
            <w:gridSpan w:val="3"/>
            <w:tcBorders>
              <w:left w:val="single" w:sz="4" w:space="0" w:color="auto"/>
              <w:bottom w:val="single" w:sz="6" w:space="0" w:color="808080"/>
            </w:tcBorders>
          </w:tcPr>
          <w:p w14:paraId="2CC788ED" w14:textId="77777777" w:rsidR="00AC588D" w:rsidRDefault="007A2023">
            <w:pPr>
              <w:rPr>
                <w:rFonts w:ascii="Arial" w:hAnsi="Arial"/>
              </w:rPr>
            </w:pPr>
            <w:r>
              <w:rPr>
                <w:rFonts w:ascii="Arial" w:hAnsi="Arial"/>
              </w:rPr>
              <w:t>Seniorsentrene AS</w:t>
            </w:r>
          </w:p>
        </w:tc>
        <w:tc>
          <w:tcPr>
            <w:tcW w:w="1436" w:type="dxa"/>
            <w:gridSpan w:val="2"/>
            <w:tcBorders>
              <w:bottom w:val="single" w:sz="6" w:space="0" w:color="808080"/>
            </w:tcBorders>
          </w:tcPr>
          <w:p w14:paraId="7DDCAB2F" w14:textId="77777777" w:rsidR="00AC588D" w:rsidRDefault="00E52ADA">
            <w:pPr>
              <w:rPr>
                <w:rFonts w:ascii="Arial" w:hAnsi="Arial"/>
              </w:rPr>
            </w:pPr>
            <w:r>
              <w:rPr>
                <w:rFonts w:ascii="Arial" w:hAnsi="Arial"/>
              </w:rPr>
              <w:t>97061930</w:t>
            </w:r>
          </w:p>
        </w:tc>
        <w:tc>
          <w:tcPr>
            <w:tcW w:w="1438" w:type="dxa"/>
            <w:tcBorders>
              <w:bottom w:val="single" w:sz="6" w:space="0" w:color="808080"/>
              <w:right w:val="single" w:sz="4" w:space="0" w:color="auto"/>
            </w:tcBorders>
          </w:tcPr>
          <w:p w14:paraId="15A02808" w14:textId="77777777" w:rsidR="00AC588D" w:rsidRDefault="00A81C6D">
            <w:pPr>
              <w:rPr>
                <w:rFonts w:ascii="Arial" w:hAnsi="Arial"/>
              </w:rPr>
            </w:pPr>
            <w:r>
              <w:rPr>
                <w:rFonts w:ascii="Arial" w:hAnsi="Arial"/>
              </w:rPr>
              <w:t>97061930</w:t>
            </w:r>
          </w:p>
        </w:tc>
      </w:tr>
      <w:tr w:rsidR="00AC588D" w14:paraId="4F963CE9" w14:textId="77777777" w:rsidTr="007158C6">
        <w:tblPrEx>
          <w:tblCellMar>
            <w:left w:w="71" w:type="dxa"/>
            <w:right w:w="71" w:type="dxa"/>
          </w:tblCellMar>
        </w:tblPrEx>
        <w:trPr>
          <w:trHeight w:hRule="exact" w:val="237"/>
        </w:trPr>
        <w:tc>
          <w:tcPr>
            <w:tcW w:w="6033" w:type="dxa"/>
            <w:gridSpan w:val="2"/>
            <w:tcBorders>
              <w:top w:val="single" w:sz="6" w:space="0" w:color="808080"/>
              <w:left w:val="single" w:sz="4" w:space="0" w:color="auto"/>
              <w:right w:val="single" w:sz="6" w:space="0" w:color="808080"/>
            </w:tcBorders>
          </w:tcPr>
          <w:p w14:paraId="1187A0C6" w14:textId="77777777" w:rsidR="00AC588D" w:rsidRDefault="00AC588D">
            <w:pPr>
              <w:rPr>
                <w:rFonts w:ascii="Arial" w:hAnsi="Arial"/>
                <w:sz w:val="16"/>
              </w:rPr>
            </w:pPr>
            <w:r>
              <w:rPr>
                <w:rFonts w:ascii="Arial" w:hAnsi="Arial"/>
                <w:sz w:val="16"/>
              </w:rPr>
              <w:t>Adresse</w:t>
            </w:r>
          </w:p>
        </w:tc>
        <w:tc>
          <w:tcPr>
            <w:tcW w:w="1437" w:type="dxa"/>
            <w:tcBorders>
              <w:top w:val="single" w:sz="6" w:space="0" w:color="808080"/>
              <w:left w:val="single" w:sz="6" w:space="0" w:color="808080"/>
              <w:right w:val="single" w:sz="6" w:space="0" w:color="808080"/>
            </w:tcBorders>
          </w:tcPr>
          <w:p w14:paraId="1B2F8ACC" w14:textId="77777777" w:rsidR="00AC588D" w:rsidRDefault="00AC588D">
            <w:pPr>
              <w:rPr>
                <w:rFonts w:ascii="Arial" w:hAnsi="Arial"/>
                <w:sz w:val="16"/>
              </w:rPr>
            </w:pPr>
            <w:r>
              <w:rPr>
                <w:rFonts w:ascii="Arial" w:hAnsi="Arial"/>
                <w:sz w:val="16"/>
              </w:rPr>
              <w:t>Postnr.</w:t>
            </w:r>
          </w:p>
        </w:tc>
        <w:tc>
          <w:tcPr>
            <w:tcW w:w="2874" w:type="dxa"/>
            <w:gridSpan w:val="3"/>
            <w:tcBorders>
              <w:top w:val="single" w:sz="6" w:space="0" w:color="808080"/>
              <w:left w:val="single" w:sz="6" w:space="0" w:color="808080"/>
              <w:right w:val="single" w:sz="4" w:space="0" w:color="auto"/>
            </w:tcBorders>
          </w:tcPr>
          <w:p w14:paraId="09EC76CD" w14:textId="77777777" w:rsidR="00AC588D" w:rsidRDefault="00AC588D">
            <w:pPr>
              <w:rPr>
                <w:rFonts w:ascii="Arial" w:hAnsi="Arial"/>
                <w:sz w:val="16"/>
              </w:rPr>
            </w:pPr>
            <w:r>
              <w:rPr>
                <w:rFonts w:ascii="Arial" w:hAnsi="Arial"/>
                <w:sz w:val="16"/>
              </w:rPr>
              <w:t>Poststed</w:t>
            </w:r>
          </w:p>
        </w:tc>
      </w:tr>
      <w:tr w:rsidR="00AC588D" w14:paraId="105510E2" w14:textId="77777777" w:rsidTr="007158C6">
        <w:trPr>
          <w:trHeight w:hRule="exact" w:val="356"/>
        </w:trPr>
        <w:tc>
          <w:tcPr>
            <w:tcW w:w="6033" w:type="dxa"/>
            <w:gridSpan w:val="2"/>
            <w:tcBorders>
              <w:left w:val="single" w:sz="4" w:space="0" w:color="auto"/>
            </w:tcBorders>
          </w:tcPr>
          <w:p w14:paraId="51AB9773" w14:textId="77777777" w:rsidR="00AC588D" w:rsidRDefault="00272D81">
            <w:pPr>
              <w:rPr>
                <w:rFonts w:ascii="Arial" w:hAnsi="Arial"/>
              </w:rPr>
            </w:pPr>
            <w:r>
              <w:rPr>
                <w:rFonts w:ascii="Arial" w:hAnsi="Arial"/>
              </w:rPr>
              <w:t>Framnesveien 3 b</w:t>
            </w:r>
          </w:p>
        </w:tc>
        <w:tc>
          <w:tcPr>
            <w:tcW w:w="1437" w:type="dxa"/>
          </w:tcPr>
          <w:p w14:paraId="3EDE0AB1" w14:textId="77777777" w:rsidR="00AC588D" w:rsidRDefault="00272D81">
            <w:pPr>
              <w:rPr>
                <w:rFonts w:ascii="Arial" w:hAnsi="Arial"/>
              </w:rPr>
            </w:pPr>
            <w:r>
              <w:rPr>
                <w:rFonts w:ascii="Arial" w:hAnsi="Arial"/>
              </w:rPr>
              <w:t>3222</w:t>
            </w:r>
          </w:p>
        </w:tc>
        <w:tc>
          <w:tcPr>
            <w:tcW w:w="2874" w:type="dxa"/>
            <w:gridSpan w:val="3"/>
            <w:tcBorders>
              <w:right w:val="single" w:sz="4" w:space="0" w:color="auto"/>
            </w:tcBorders>
          </w:tcPr>
          <w:p w14:paraId="674D0210" w14:textId="77777777" w:rsidR="00AC588D" w:rsidRDefault="00272D81">
            <w:pPr>
              <w:rPr>
                <w:rFonts w:ascii="Arial" w:hAnsi="Arial"/>
              </w:rPr>
            </w:pPr>
            <w:r>
              <w:rPr>
                <w:rFonts w:ascii="Arial" w:hAnsi="Arial"/>
              </w:rPr>
              <w:t>Sandefjord</w:t>
            </w:r>
          </w:p>
        </w:tc>
      </w:tr>
      <w:tr w:rsidR="00AC588D" w14:paraId="74BA1619" w14:textId="77777777" w:rsidTr="007158C6">
        <w:trPr>
          <w:trHeight w:val="277"/>
        </w:trPr>
        <w:tc>
          <w:tcPr>
            <w:tcW w:w="10344" w:type="dxa"/>
            <w:gridSpan w:val="6"/>
            <w:tcBorders>
              <w:top w:val="single" w:sz="4" w:space="0" w:color="auto"/>
              <w:bottom w:val="single" w:sz="4" w:space="0" w:color="auto"/>
            </w:tcBorders>
          </w:tcPr>
          <w:p w14:paraId="2A756540" w14:textId="77777777" w:rsidR="00AC588D" w:rsidRDefault="00AC588D" w:rsidP="00755EE6">
            <w:pPr>
              <w:spacing w:before="120" w:after="40"/>
              <w:rPr>
                <w:rFonts w:ascii="Arial" w:hAnsi="Arial"/>
                <w:b/>
              </w:rPr>
            </w:pPr>
            <w:r>
              <w:rPr>
                <w:rFonts w:ascii="Arial" w:hAnsi="Arial"/>
                <w:b/>
              </w:rPr>
              <w:t>2. Leietaker</w:t>
            </w:r>
          </w:p>
        </w:tc>
      </w:tr>
      <w:tr w:rsidR="00AC588D" w14:paraId="7E679D37" w14:textId="77777777" w:rsidTr="007158C6">
        <w:tblPrEx>
          <w:tblCellMar>
            <w:left w:w="71" w:type="dxa"/>
            <w:right w:w="71" w:type="dxa"/>
          </w:tblCellMar>
        </w:tblPrEx>
        <w:trPr>
          <w:trHeight w:hRule="exact" w:val="237"/>
        </w:trPr>
        <w:tc>
          <w:tcPr>
            <w:tcW w:w="7470" w:type="dxa"/>
            <w:gridSpan w:val="3"/>
            <w:tcBorders>
              <w:top w:val="single" w:sz="4" w:space="0" w:color="auto"/>
              <w:left w:val="single" w:sz="4" w:space="0" w:color="auto"/>
              <w:right w:val="single" w:sz="6" w:space="0" w:color="808080"/>
            </w:tcBorders>
          </w:tcPr>
          <w:p w14:paraId="21EEB2B9" w14:textId="77777777" w:rsidR="00AC588D" w:rsidRDefault="00AC588D">
            <w:pPr>
              <w:rPr>
                <w:rFonts w:ascii="Arial" w:hAnsi="Arial"/>
                <w:sz w:val="16"/>
              </w:rPr>
            </w:pPr>
            <w:r>
              <w:rPr>
                <w:rFonts w:ascii="Arial" w:hAnsi="Arial"/>
                <w:sz w:val="16"/>
              </w:rPr>
              <w:t>Navn</w:t>
            </w:r>
            <w:r w:rsidR="005552FE">
              <w:rPr>
                <w:rFonts w:ascii="Arial" w:hAnsi="Arial"/>
                <w:sz w:val="16"/>
              </w:rPr>
              <w:t xml:space="preserve">                                                                                                                              I mail</w:t>
            </w:r>
          </w:p>
        </w:tc>
        <w:tc>
          <w:tcPr>
            <w:tcW w:w="1436" w:type="dxa"/>
            <w:gridSpan w:val="2"/>
            <w:tcBorders>
              <w:top w:val="single" w:sz="4" w:space="0" w:color="auto"/>
              <w:left w:val="single" w:sz="6" w:space="0" w:color="808080"/>
              <w:right w:val="single" w:sz="6" w:space="0" w:color="808080"/>
            </w:tcBorders>
          </w:tcPr>
          <w:p w14:paraId="5D4B1D93" w14:textId="77777777" w:rsidR="00AC588D" w:rsidRDefault="00AC588D">
            <w:pPr>
              <w:rPr>
                <w:rFonts w:ascii="Arial" w:hAnsi="Arial"/>
                <w:sz w:val="16"/>
              </w:rPr>
            </w:pPr>
            <w:r>
              <w:rPr>
                <w:rFonts w:ascii="Arial" w:hAnsi="Arial"/>
                <w:sz w:val="16"/>
              </w:rPr>
              <w:t>Telefon</w:t>
            </w:r>
            <w:r w:rsidR="00E52ADA">
              <w:rPr>
                <w:rFonts w:ascii="Arial" w:hAnsi="Arial"/>
                <w:sz w:val="16"/>
              </w:rPr>
              <w:t xml:space="preserve"> 1</w:t>
            </w:r>
          </w:p>
        </w:tc>
        <w:tc>
          <w:tcPr>
            <w:tcW w:w="1438" w:type="dxa"/>
            <w:tcBorders>
              <w:top w:val="single" w:sz="4" w:space="0" w:color="auto"/>
              <w:left w:val="single" w:sz="6" w:space="0" w:color="808080"/>
              <w:right w:val="single" w:sz="4" w:space="0" w:color="auto"/>
            </w:tcBorders>
          </w:tcPr>
          <w:p w14:paraId="25BA7D5A" w14:textId="77777777" w:rsidR="00AC588D" w:rsidRDefault="00E52ADA">
            <w:pPr>
              <w:rPr>
                <w:rFonts w:ascii="Arial" w:hAnsi="Arial"/>
                <w:sz w:val="16"/>
              </w:rPr>
            </w:pPr>
            <w:r>
              <w:rPr>
                <w:rFonts w:ascii="Arial" w:hAnsi="Arial"/>
                <w:sz w:val="16"/>
              </w:rPr>
              <w:t>Telefon 2</w:t>
            </w:r>
          </w:p>
        </w:tc>
      </w:tr>
      <w:tr w:rsidR="00AC588D" w14:paraId="42F67DB2" w14:textId="77777777" w:rsidTr="007158C6">
        <w:trPr>
          <w:trHeight w:hRule="exact" w:val="356"/>
        </w:trPr>
        <w:tc>
          <w:tcPr>
            <w:tcW w:w="7470" w:type="dxa"/>
            <w:gridSpan w:val="3"/>
            <w:tcBorders>
              <w:left w:val="single" w:sz="4" w:space="0" w:color="auto"/>
              <w:bottom w:val="single" w:sz="6" w:space="0" w:color="808080"/>
            </w:tcBorders>
          </w:tcPr>
          <w:p w14:paraId="680737AC" w14:textId="77777777" w:rsidR="00AC588D" w:rsidRDefault="00AC588D">
            <w:pPr>
              <w:rPr>
                <w:rFonts w:ascii="Arial" w:hAnsi="Arial"/>
              </w:rPr>
            </w:pPr>
          </w:p>
        </w:tc>
        <w:tc>
          <w:tcPr>
            <w:tcW w:w="1436" w:type="dxa"/>
            <w:gridSpan w:val="2"/>
            <w:tcBorders>
              <w:bottom w:val="single" w:sz="6" w:space="0" w:color="808080"/>
            </w:tcBorders>
          </w:tcPr>
          <w:p w14:paraId="77EFA283" w14:textId="77777777" w:rsidR="00AC588D" w:rsidRDefault="00AC588D">
            <w:pPr>
              <w:rPr>
                <w:rFonts w:ascii="Arial" w:hAnsi="Arial"/>
              </w:rPr>
            </w:pPr>
          </w:p>
        </w:tc>
        <w:tc>
          <w:tcPr>
            <w:tcW w:w="1438" w:type="dxa"/>
            <w:tcBorders>
              <w:bottom w:val="single" w:sz="6" w:space="0" w:color="808080"/>
              <w:right w:val="single" w:sz="4" w:space="0" w:color="auto"/>
            </w:tcBorders>
          </w:tcPr>
          <w:p w14:paraId="3F3A8469" w14:textId="77777777" w:rsidR="00AC588D" w:rsidRDefault="00AC588D">
            <w:pPr>
              <w:rPr>
                <w:rFonts w:ascii="Arial" w:hAnsi="Arial"/>
              </w:rPr>
            </w:pPr>
          </w:p>
        </w:tc>
      </w:tr>
      <w:tr w:rsidR="00AC588D" w14:paraId="1B9560EB" w14:textId="77777777" w:rsidTr="007158C6">
        <w:tblPrEx>
          <w:tblCellMar>
            <w:left w:w="71" w:type="dxa"/>
            <w:right w:w="71" w:type="dxa"/>
          </w:tblCellMar>
        </w:tblPrEx>
        <w:trPr>
          <w:trHeight w:hRule="exact" w:val="237"/>
        </w:trPr>
        <w:tc>
          <w:tcPr>
            <w:tcW w:w="6033" w:type="dxa"/>
            <w:gridSpan w:val="2"/>
            <w:tcBorders>
              <w:top w:val="single" w:sz="6" w:space="0" w:color="808080"/>
              <w:left w:val="single" w:sz="4" w:space="0" w:color="auto"/>
              <w:right w:val="single" w:sz="6" w:space="0" w:color="808080"/>
            </w:tcBorders>
          </w:tcPr>
          <w:p w14:paraId="0540EF6F" w14:textId="77777777" w:rsidR="00AC588D" w:rsidRDefault="00AC588D" w:rsidP="005552FE">
            <w:pPr>
              <w:rPr>
                <w:rFonts w:ascii="Arial" w:hAnsi="Arial"/>
                <w:sz w:val="16"/>
              </w:rPr>
            </w:pPr>
            <w:r>
              <w:rPr>
                <w:rFonts w:ascii="Arial" w:hAnsi="Arial"/>
                <w:sz w:val="16"/>
              </w:rPr>
              <w:t>Adresse</w:t>
            </w:r>
          </w:p>
        </w:tc>
        <w:tc>
          <w:tcPr>
            <w:tcW w:w="1437" w:type="dxa"/>
            <w:tcBorders>
              <w:top w:val="single" w:sz="6" w:space="0" w:color="808080"/>
              <w:left w:val="single" w:sz="6" w:space="0" w:color="808080"/>
              <w:right w:val="single" w:sz="6" w:space="0" w:color="808080"/>
            </w:tcBorders>
          </w:tcPr>
          <w:p w14:paraId="272E19AB" w14:textId="77777777" w:rsidR="00AC588D" w:rsidRDefault="00AC588D">
            <w:pPr>
              <w:rPr>
                <w:rFonts w:ascii="Arial" w:hAnsi="Arial"/>
                <w:sz w:val="16"/>
              </w:rPr>
            </w:pPr>
            <w:r>
              <w:rPr>
                <w:rFonts w:ascii="Arial" w:hAnsi="Arial"/>
                <w:sz w:val="16"/>
              </w:rPr>
              <w:t>Postnr.</w:t>
            </w:r>
          </w:p>
        </w:tc>
        <w:tc>
          <w:tcPr>
            <w:tcW w:w="2874" w:type="dxa"/>
            <w:gridSpan w:val="3"/>
            <w:tcBorders>
              <w:top w:val="single" w:sz="6" w:space="0" w:color="808080"/>
              <w:left w:val="single" w:sz="6" w:space="0" w:color="808080"/>
              <w:right w:val="single" w:sz="4" w:space="0" w:color="auto"/>
            </w:tcBorders>
          </w:tcPr>
          <w:p w14:paraId="2E9B6C45" w14:textId="77777777" w:rsidR="00AC588D" w:rsidRDefault="00AC588D">
            <w:pPr>
              <w:rPr>
                <w:rFonts w:ascii="Arial" w:hAnsi="Arial"/>
                <w:sz w:val="16"/>
              </w:rPr>
            </w:pPr>
            <w:r>
              <w:rPr>
                <w:rFonts w:ascii="Arial" w:hAnsi="Arial"/>
                <w:sz w:val="16"/>
              </w:rPr>
              <w:t>Poststed</w:t>
            </w:r>
          </w:p>
        </w:tc>
      </w:tr>
      <w:tr w:rsidR="00AC588D" w14:paraId="709CF510" w14:textId="77777777" w:rsidTr="007158C6">
        <w:tblPrEx>
          <w:tblCellMar>
            <w:left w:w="71" w:type="dxa"/>
            <w:right w:w="71" w:type="dxa"/>
          </w:tblCellMar>
        </w:tblPrEx>
        <w:trPr>
          <w:trHeight w:hRule="exact" w:val="356"/>
        </w:trPr>
        <w:tc>
          <w:tcPr>
            <w:tcW w:w="6033" w:type="dxa"/>
            <w:gridSpan w:val="2"/>
            <w:tcBorders>
              <w:left w:val="single" w:sz="4" w:space="0" w:color="auto"/>
              <w:bottom w:val="single" w:sz="4" w:space="0" w:color="auto"/>
            </w:tcBorders>
          </w:tcPr>
          <w:p w14:paraId="4CB3E6A5" w14:textId="77777777" w:rsidR="00AC588D" w:rsidRDefault="00AC588D">
            <w:pPr>
              <w:rPr>
                <w:rFonts w:ascii="Arial" w:hAnsi="Arial"/>
              </w:rPr>
            </w:pPr>
          </w:p>
        </w:tc>
        <w:tc>
          <w:tcPr>
            <w:tcW w:w="1437" w:type="dxa"/>
            <w:tcBorders>
              <w:bottom w:val="single" w:sz="4" w:space="0" w:color="auto"/>
            </w:tcBorders>
          </w:tcPr>
          <w:p w14:paraId="2CA42887" w14:textId="77777777" w:rsidR="00AC588D" w:rsidRDefault="00AC588D">
            <w:pPr>
              <w:rPr>
                <w:rFonts w:ascii="Arial" w:hAnsi="Arial"/>
              </w:rPr>
            </w:pPr>
          </w:p>
        </w:tc>
        <w:tc>
          <w:tcPr>
            <w:tcW w:w="2874" w:type="dxa"/>
            <w:gridSpan w:val="3"/>
            <w:tcBorders>
              <w:bottom w:val="single" w:sz="4" w:space="0" w:color="auto"/>
              <w:right w:val="single" w:sz="4" w:space="0" w:color="auto"/>
            </w:tcBorders>
          </w:tcPr>
          <w:p w14:paraId="30B37BB1" w14:textId="77777777" w:rsidR="00AC588D" w:rsidRDefault="00AC588D">
            <w:pPr>
              <w:rPr>
                <w:rFonts w:ascii="Arial" w:hAnsi="Arial"/>
              </w:rPr>
            </w:pPr>
          </w:p>
        </w:tc>
      </w:tr>
    </w:tbl>
    <w:p w14:paraId="507256C1" w14:textId="77777777" w:rsidR="00AC588D" w:rsidRDefault="00AC588D">
      <w:pPr>
        <w:pStyle w:val="Header"/>
        <w:tabs>
          <w:tab w:val="clear" w:pos="4536"/>
          <w:tab w:val="clear" w:pos="9072"/>
        </w:tabs>
        <w:rPr>
          <w:rFonts w:ascii="Arial" w:hAnsi="Arial"/>
        </w:rPr>
      </w:pPr>
    </w:p>
    <w:p w14:paraId="4D771257" w14:textId="77777777" w:rsidR="007158C6" w:rsidRDefault="007158C6">
      <w:pPr>
        <w:pStyle w:val="Header"/>
        <w:tabs>
          <w:tab w:val="clear" w:pos="4536"/>
          <w:tab w:val="clear" w:pos="9072"/>
        </w:tabs>
        <w:rPr>
          <w:rFonts w:ascii="Arial" w:hAnsi="Arial"/>
          <w:b/>
        </w:rPr>
      </w:pPr>
      <w:r>
        <w:rPr>
          <w:rFonts w:ascii="Arial" w:hAnsi="Arial"/>
          <w:b/>
        </w:rPr>
        <w:t>3. Leieforholdet gjelder</w:t>
      </w:r>
    </w:p>
    <w:p w14:paraId="6C07607B" w14:textId="77777777" w:rsidR="00D8782C" w:rsidRDefault="007158C6">
      <w:pPr>
        <w:pStyle w:val="Header"/>
        <w:tabs>
          <w:tab w:val="clear" w:pos="4536"/>
          <w:tab w:val="clear" w:pos="9072"/>
        </w:tabs>
        <w:rPr>
          <w:rFonts w:ascii="Arial" w:hAnsi="Arial"/>
        </w:rPr>
      </w:pPr>
      <w:r>
        <w:rPr>
          <w:rFonts w:ascii="Arial" w:hAnsi="Arial"/>
        </w:rPr>
        <w:t xml:space="preserve">Leieforholdet gjelder leilighet i </w:t>
      </w:r>
      <w:proofErr w:type="spellStart"/>
      <w:r w:rsidR="00A81C6D">
        <w:rPr>
          <w:rFonts w:ascii="Arial" w:hAnsi="Arial"/>
        </w:rPr>
        <w:t>Bjerggata</w:t>
      </w:r>
      <w:proofErr w:type="spellEnd"/>
      <w:r w:rsidR="00A81C6D">
        <w:rPr>
          <w:rFonts w:ascii="Arial" w:hAnsi="Arial"/>
        </w:rPr>
        <w:t xml:space="preserve"> 38, 3210 Sandefjord</w:t>
      </w:r>
      <w:r w:rsidR="00D8782C">
        <w:rPr>
          <w:rFonts w:ascii="Arial" w:hAnsi="Arial"/>
        </w:rPr>
        <w:t>, gnr./bnr. 173/171 i Sandefjord kommune.</w:t>
      </w:r>
    </w:p>
    <w:p w14:paraId="720D3675" w14:textId="77777777" w:rsidR="007158C6" w:rsidRDefault="00D8782C">
      <w:pPr>
        <w:pStyle w:val="Header"/>
        <w:tabs>
          <w:tab w:val="clear" w:pos="4536"/>
          <w:tab w:val="clear" w:pos="9072"/>
        </w:tabs>
        <w:rPr>
          <w:rFonts w:ascii="Arial" w:hAnsi="Arial"/>
        </w:rPr>
      </w:pPr>
      <w:r>
        <w:rPr>
          <w:rFonts w:ascii="Arial" w:hAnsi="Arial"/>
        </w:rPr>
        <w:t>Leil.nr. ________________</w:t>
      </w:r>
      <w:r w:rsidR="00A81C6D">
        <w:rPr>
          <w:rFonts w:ascii="Arial" w:hAnsi="Arial"/>
        </w:rPr>
        <w:t xml:space="preserve"> </w:t>
      </w:r>
    </w:p>
    <w:p w14:paraId="7FEF165E" w14:textId="77777777" w:rsidR="007158C6" w:rsidRDefault="007158C6">
      <w:pPr>
        <w:pStyle w:val="Header"/>
        <w:tabs>
          <w:tab w:val="clear" w:pos="4536"/>
          <w:tab w:val="clear" w:pos="9072"/>
        </w:tabs>
        <w:rPr>
          <w:rFonts w:ascii="Arial" w:hAnsi="Arial"/>
        </w:rPr>
      </w:pPr>
    </w:p>
    <w:p w14:paraId="123A1BB2" w14:textId="77777777" w:rsidR="00AC588D" w:rsidRDefault="00AC588D" w:rsidP="007158C6">
      <w:pPr>
        <w:pStyle w:val="Header"/>
        <w:tabs>
          <w:tab w:val="clear" w:pos="4536"/>
          <w:tab w:val="clear" w:pos="9072"/>
        </w:tabs>
        <w:rPr>
          <w:rFonts w:ascii="Arial" w:hAnsi="Arial"/>
          <w:b/>
        </w:rPr>
      </w:pPr>
      <w:r>
        <w:rPr>
          <w:rFonts w:ascii="Arial" w:hAnsi="Arial"/>
          <w:b/>
        </w:rPr>
        <w:t>4. Leieforholdets varighet</w:t>
      </w:r>
    </w:p>
    <w:p w14:paraId="5A4545C4" w14:textId="77777777" w:rsidR="00AC588D" w:rsidRDefault="00AC588D">
      <w:pPr>
        <w:pStyle w:val="Header"/>
        <w:rPr>
          <w:rFonts w:ascii="Arial" w:hAnsi="Arial"/>
        </w:rPr>
      </w:pPr>
      <w:r>
        <w:rPr>
          <w:rFonts w:ascii="Arial" w:hAnsi="Arial"/>
        </w:rPr>
        <w:t xml:space="preserve">Leieforholdet starter den </w:t>
      </w:r>
      <w:r>
        <w:rPr>
          <w:rFonts w:ascii="Arial" w:hAnsi="Arial"/>
        </w:rPr>
        <w:fldChar w:fldCharType="begin">
          <w:ffData>
            <w:name w:val="Tekst48"/>
            <w:enabled/>
            <w:calcOnExit w:val="0"/>
            <w:textInput>
              <w:default w:val="(dato)"/>
            </w:textInput>
          </w:ffData>
        </w:fldChar>
      </w:r>
      <w:bookmarkStart w:id="1" w:name="Teks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(dato)</w:t>
      </w:r>
      <w:r>
        <w:rPr>
          <w:rFonts w:ascii="Arial" w:hAnsi="Arial"/>
        </w:rPr>
        <w:fldChar w:fldCharType="end"/>
      </w:r>
      <w:bookmarkEnd w:id="1"/>
      <w:r>
        <w:rPr>
          <w:rFonts w:ascii="Arial" w:hAnsi="Arial"/>
        </w:rPr>
        <w:t xml:space="preserve"> </w:t>
      </w:r>
      <w:r>
        <w:rPr>
          <w:rFonts w:ascii="Arial" w:hAnsi="Arial"/>
        </w:rPr>
        <w:fldChar w:fldCharType="begin">
          <w:ffData>
            <w:name w:val="Tekst49"/>
            <w:enabled/>
            <w:calcOnExit w:val="0"/>
            <w:textInput>
              <w:default w:val="(år)"/>
            </w:textInput>
          </w:ffData>
        </w:fldChar>
      </w:r>
      <w:bookmarkStart w:id="2" w:name="Teks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(år)</w:t>
      </w:r>
      <w:r>
        <w:rPr>
          <w:rFonts w:ascii="Arial" w:hAnsi="Arial"/>
        </w:rPr>
        <w:fldChar w:fldCharType="end"/>
      </w:r>
      <w:bookmarkEnd w:id="2"/>
      <w:r>
        <w:rPr>
          <w:rFonts w:ascii="Arial" w:hAnsi="Arial"/>
        </w:rPr>
        <w:t xml:space="preserve"> kl. 12:00. </w:t>
      </w:r>
      <w:r w:rsidR="007158C6">
        <w:rPr>
          <w:rFonts w:ascii="Arial" w:hAnsi="Arial"/>
        </w:rPr>
        <w:t>Leieforholdet er uoppsigelig for begge parter i 9 måneder fra denne kontrakt</w:t>
      </w:r>
      <w:r w:rsidR="00751008">
        <w:rPr>
          <w:rFonts w:ascii="Arial" w:hAnsi="Arial"/>
        </w:rPr>
        <w:t>s</w:t>
      </w:r>
      <w:r w:rsidR="007158C6">
        <w:rPr>
          <w:rFonts w:ascii="Arial" w:hAnsi="Arial"/>
        </w:rPr>
        <w:t xml:space="preserve"> dato.</w:t>
      </w:r>
      <w:r w:rsidR="00751008">
        <w:rPr>
          <w:rFonts w:ascii="Arial" w:hAnsi="Arial"/>
        </w:rPr>
        <w:t xml:space="preserve"> </w:t>
      </w:r>
      <w:r>
        <w:rPr>
          <w:rFonts w:ascii="Arial" w:hAnsi="Arial"/>
        </w:rPr>
        <w:t>Leieforholdet er</w:t>
      </w:r>
      <w:r w:rsidR="007158C6">
        <w:rPr>
          <w:rFonts w:ascii="Arial" w:hAnsi="Arial"/>
        </w:rPr>
        <w:t xml:space="preserve"> etter dette</w:t>
      </w:r>
      <w:r>
        <w:rPr>
          <w:rFonts w:ascii="Arial" w:hAnsi="Arial"/>
        </w:rPr>
        <w:t xml:space="preserve"> </w:t>
      </w:r>
      <w:proofErr w:type="spellStart"/>
      <w:r>
        <w:rPr>
          <w:rFonts w:ascii="Arial" w:hAnsi="Arial"/>
        </w:rPr>
        <w:t>tidsubestemt</w:t>
      </w:r>
      <w:proofErr w:type="spellEnd"/>
      <w:r>
        <w:rPr>
          <w:rFonts w:ascii="Arial" w:hAnsi="Arial"/>
        </w:rPr>
        <w:t xml:space="preserve"> og løper til det sies opp av en av partene.</w:t>
      </w:r>
      <w:r w:rsidR="00751008">
        <w:rPr>
          <w:rFonts w:ascii="Arial" w:hAnsi="Arial"/>
        </w:rPr>
        <w:t xml:space="preserve"> </w:t>
      </w:r>
      <w:r w:rsidR="00272D81">
        <w:rPr>
          <w:rFonts w:ascii="Arial" w:hAnsi="Arial"/>
        </w:rPr>
        <w:t>Se pkt. 18.</w:t>
      </w:r>
    </w:p>
    <w:p w14:paraId="2E9262B2" w14:textId="77777777" w:rsidR="00AC588D" w:rsidRDefault="00AC588D">
      <w:pPr>
        <w:pStyle w:val="Header"/>
        <w:rPr>
          <w:rFonts w:ascii="Arial" w:hAnsi="Arial"/>
        </w:rPr>
      </w:pPr>
    </w:p>
    <w:p w14:paraId="40E10F1F" w14:textId="77777777" w:rsidR="00AC588D" w:rsidRDefault="00AC588D">
      <w:pPr>
        <w:pStyle w:val="Header"/>
        <w:rPr>
          <w:rFonts w:ascii="Arial" w:hAnsi="Arial"/>
        </w:rPr>
      </w:pPr>
    </w:p>
    <w:p w14:paraId="150DE48B" w14:textId="77777777" w:rsidR="00AC588D" w:rsidRDefault="00AC588D">
      <w:pPr>
        <w:pStyle w:val="Header"/>
        <w:rPr>
          <w:rFonts w:ascii="Arial" w:hAnsi="Arial"/>
          <w:b/>
        </w:rPr>
      </w:pPr>
      <w:r>
        <w:rPr>
          <w:rFonts w:ascii="Arial" w:hAnsi="Arial"/>
          <w:b/>
        </w:rPr>
        <w:t>5. Leiesum</w:t>
      </w:r>
    </w:p>
    <w:p w14:paraId="51055886" w14:textId="77777777" w:rsidR="00AC588D" w:rsidRDefault="00AC588D">
      <w:pPr>
        <w:pStyle w:val="Header"/>
        <w:rPr>
          <w:rFonts w:ascii="Arial" w:hAnsi="Arial"/>
        </w:rPr>
      </w:pPr>
      <w:r>
        <w:rPr>
          <w:rFonts w:ascii="Arial" w:hAnsi="Arial"/>
        </w:rPr>
        <w:t xml:space="preserve">Leiesum pr. måned er kr </w:t>
      </w:r>
      <w:r>
        <w:rPr>
          <w:rFonts w:ascii="Arial" w:hAnsi="Arial"/>
        </w:rPr>
        <w:fldChar w:fldCharType="begin">
          <w:ffData>
            <w:name w:val="Tekst37"/>
            <w:enabled/>
            <w:calcOnExit w:val="0"/>
            <w:textInput>
              <w:default w:val="(beløp)"/>
            </w:textInput>
          </w:ffData>
        </w:fldChar>
      </w:r>
      <w:bookmarkStart w:id="3" w:name="Teks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(beløp)</w:t>
      </w:r>
      <w:r>
        <w:rPr>
          <w:rFonts w:ascii="Arial" w:hAnsi="Arial"/>
        </w:rPr>
        <w:fldChar w:fldCharType="end"/>
      </w:r>
      <w:bookmarkEnd w:id="3"/>
      <w:r>
        <w:rPr>
          <w:rFonts w:ascii="Arial" w:hAnsi="Arial"/>
        </w:rPr>
        <w:t xml:space="preserve"> og betales forskuddsvis hver måned. Husleien forfaller til betaling den </w:t>
      </w:r>
      <w:r w:rsidR="00E52ADA">
        <w:rPr>
          <w:rFonts w:ascii="Arial" w:hAnsi="Arial"/>
        </w:rPr>
        <w:t xml:space="preserve">1. i </w:t>
      </w:r>
      <w:r>
        <w:rPr>
          <w:rFonts w:ascii="Arial" w:hAnsi="Arial"/>
        </w:rPr>
        <w:t>hver måned. Husleien betales til konto</w:t>
      </w:r>
      <w:r w:rsidR="00D8782C">
        <w:rPr>
          <w:rFonts w:ascii="Arial" w:hAnsi="Arial"/>
        </w:rPr>
        <w:t xml:space="preserve"> </w:t>
      </w:r>
      <w:r>
        <w:rPr>
          <w:rFonts w:ascii="Arial" w:hAnsi="Arial"/>
        </w:rPr>
        <w:t>nr</w:t>
      </w:r>
      <w:r w:rsidR="00D8782C">
        <w:rPr>
          <w:rFonts w:ascii="Arial" w:hAnsi="Arial"/>
        </w:rPr>
        <w:t>.</w:t>
      </w:r>
      <w:r>
        <w:rPr>
          <w:rFonts w:ascii="Arial" w:hAnsi="Arial"/>
        </w:rPr>
        <w:t xml:space="preserve">: </w:t>
      </w:r>
      <w:r w:rsidR="00272D81" w:rsidRPr="00272D81">
        <w:rPr>
          <w:rFonts w:ascii="Arial" w:hAnsi="Arial"/>
          <w:b/>
        </w:rPr>
        <w:t>9488 07 22675</w:t>
      </w:r>
      <w:r w:rsidR="00272D81">
        <w:rPr>
          <w:rFonts w:ascii="Arial" w:hAnsi="Arial"/>
          <w:b/>
        </w:rPr>
        <w:t>.</w:t>
      </w:r>
      <w:r>
        <w:rPr>
          <w:rFonts w:ascii="Arial" w:hAnsi="Arial"/>
        </w:rPr>
        <w:t xml:space="preserve"> Første betaling skjer </w:t>
      </w:r>
      <w:r>
        <w:rPr>
          <w:rFonts w:ascii="Arial" w:hAnsi="Arial"/>
        </w:rPr>
        <w:fldChar w:fldCharType="begin">
          <w:ffData>
            <w:name w:val="Tekst51"/>
            <w:enabled/>
            <w:calcOnExit w:val="0"/>
            <w:textInput>
              <w:default w:val="(dato)"/>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(dato)</w:t>
      </w:r>
      <w:r>
        <w:rPr>
          <w:rFonts w:ascii="Arial" w:hAnsi="Arial"/>
        </w:rPr>
        <w:fldChar w:fldCharType="end"/>
      </w:r>
      <w:r>
        <w:rPr>
          <w:rFonts w:ascii="Arial" w:hAnsi="Arial"/>
        </w:rPr>
        <w:t>.</w:t>
      </w:r>
    </w:p>
    <w:p w14:paraId="5521F714" w14:textId="77777777" w:rsidR="00AC588D" w:rsidRDefault="00AC588D">
      <w:pPr>
        <w:pStyle w:val="Header"/>
        <w:tabs>
          <w:tab w:val="clear" w:pos="4536"/>
          <w:tab w:val="clear" w:pos="9072"/>
        </w:tabs>
        <w:rPr>
          <w:rFonts w:ascii="Arial" w:hAnsi="Arial"/>
        </w:rPr>
      </w:pPr>
    </w:p>
    <w:p w14:paraId="13109169" w14:textId="77777777" w:rsidR="00AC588D" w:rsidRDefault="00AC588D">
      <w:pPr>
        <w:pStyle w:val="Header"/>
        <w:tabs>
          <w:tab w:val="clear" w:pos="4536"/>
          <w:tab w:val="clear" w:pos="9072"/>
        </w:tabs>
        <w:rPr>
          <w:rFonts w:ascii="Arial" w:hAnsi="Arial"/>
        </w:rPr>
      </w:pPr>
    </w:p>
    <w:p w14:paraId="7DA72622" w14:textId="77777777" w:rsidR="00AC588D" w:rsidRDefault="00AC588D">
      <w:pPr>
        <w:pStyle w:val="Header"/>
        <w:rPr>
          <w:rFonts w:ascii="Arial" w:hAnsi="Arial"/>
          <w:b/>
        </w:rPr>
      </w:pPr>
      <w:r>
        <w:rPr>
          <w:rFonts w:ascii="Arial" w:hAnsi="Arial"/>
          <w:b/>
        </w:rPr>
        <w:t>6. Eventuelle tillegg</w:t>
      </w:r>
    </w:p>
    <w:p w14:paraId="106EE103" w14:textId="77777777" w:rsidR="00AC588D" w:rsidRDefault="00AC588D">
      <w:pPr>
        <w:pStyle w:val="Header"/>
        <w:rPr>
          <w:rFonts w:ascii="Arial" w:hAnsi="Arial"/>
        </w:rPr>
      </w:pPr>
      <w:r>
        <w:rPr>
          <w:rFonts w:ascii="Arial" w:hAnsi="Arial"/>
        </w:rPr>
        <w:t>Kryss av nedenfor for eventuelle tillegg til leiesummen.</w:t>
      </w:r>
    </w:p>
    <w:p w14:paraId="08BAF0E8" w14:textId="77777777" w:rsidR="00AC588D" w:rsidRDefault="00AC588D">
      <w:pPr>
        <w:pStyle w:val="Header"/>
        <w:rPr>
          <w:rFonts w:ascii="Arial" w:hAnsi="Arial"/>
        </w:rPr>
      </w:pPr>
      <w:r w:rsidRPr="006F2822">
        <w:rPr>
          <w:rFonts w:ascii="Arial" w:hAnsi="Arial"/>
          <w:highlight w:val="black"/>
        </w:rPr>
        <w:fldChar w:fldCharType="begin">
          <w:ffData>
            <w:name w:val="Avmerking5"/>
            <w:enabled/>
            <w:calcOnExit w:val="0"/>
            <w:checkBox>
              <w:size w:val="24"/>
              <w:default w:val="0"/>
            </w:checkBox>
          </w:ffData>
        </w:fldChar>
      </w:r>
      <w:bookmarkStart w:id="4" w:name="Avmerking5"/>
      <w:r w:rsidRPr="006F2822">
        <w:rPr>
          <w:rFonts w:ascii="Arial" w:hAnsi="Arial"/>
          <w:highlight w:val="black"/>
        </w:rPr>
        <w:instrText xml:space="preserve"> FORMCHECKBOX </w:instrText>
      </w:r>
      <w:r w:rsidRPr="006F2822">
        <w:rPr>
          <w:rFonts w:ascii="Arial" w:hAnsi="Arial"/>
          <w:highlight w:val="black"/>
        </w:rPr>
      </w:r>
      <w:r w:rsidRPr="006F2822">
        <w:rPr>
          <w:rFonts w:ascii="Arial" w:hAnsi="Arial"/>
          <w:highlight w:val="black"/>
        </w:rPr>
        <w:fldChar w:fldCharType="end"/>
      </w:r>
      <w:bookmarkEnd w:id="4"/>
      <w:r>
        <w:rPr>
          <w:rFonts w:ascii="Arial" w:hAnsi="Arial"/>
        </w:rPr>
        <w:t xml:space="preserve"> Elektrisitet: Leietaker tegner eget abonnement.</w:t>
      </w:r>
    </w:p>
    <w:p w14:paraId="06B8AC55" w14:textId="77777777" w:rsidR="00AC588D" w:rsidRDefault="00AC588D">
      <w:pPr>
        <w:pStyle w:val="Header"/>
        <w:rPr>
          <w:rFonts w:ascii="Arial" w:hAnsi="Arial"/>
        </w:rPr>
      </w:pPr>
      <w:r>
        <w:rPr>
          <w:rFonts w:ascii="Arial" w:hAnsi="Arial"/>
        </w:rPr>
        <w:fldChar w:fldCharType="begin">
          <w:ffData>
            <w:name w:val="Avmerking6"/>
            <w:enabled/>
            <w:calcOnExit w:val="0"/>
            <w:checkBox>
              <w:size w:val="24"/>
              <w:default w:val="0"/>
            </w:checkBox>
          </w:ffData>
        </w:fldChar>
      </w:r>
      <w:bookmarkStart w:id="5" w:name="Avmerking6"/>
      <w:r>
        <w:rPr>
          <w:rFonts w:ascii="Arial" w:hAnsi="Arial"/>
        </w:rPr>
        <w:instrText xml:space="preserve"> FORMCHECKBOX </w:instrText>
      </w:r>
      <w:r>
        <w:rPr>
          <w:rFonts w:ascii="Arial" w:hAnsi="Arial"/>
        </w:rPr>
      </w:r>
      <w:r>
        <w:rPr>
          <w:rFonts w:ascii="Arial" w:hAnsi="Arial"/>
        </w:rPr>
        <w:fldChar w:fldCharType="end"/>
      </w:r>
      <w:bookmarkEnd w:id="5"/>
      <w:r>
        <w:rPr>
          <w:rFonts w:ascii="Arial" w:hAnsi="Arial"/>
        </w:rPr>
        <w:t xml:space="preserve"> Elektrisitet: Leietaker betaler a konto.</w:t>
      </w:r>
    </w:p>
    <w:p w14:paraId="75B7E742" w14:textId="77777777" w:rsidR="00AC588D" w:rsidRDefault="00AC588D">
      <w:pPr>
        <w:pStyle w:val="Header"/>
        <w:rPr>
          <w:rFonts w:ascii="Arial" w:hAnsi="Arial"/>
        </w:rPr>
      </w:pPr>
      <w:r>
        <w:rPr>
          <w:rFonts w:ascii="Arial" w:hAnsi="Arial"/>
        </w:rPr>
        <w:fldChar w:fldCharType="begin">
          <w:ffData>
            <w:name w:val="Avmerking7"/>
            <w:enabled/>
            <w:calcOnExit w:val="0"/>
            <w:checkBox>
              <w:size w:val="24"/>
              <w:default w:val="0"/>
            </w:checkBox>
          </w:ffData>
        </w:fldChar>
      </w:r>
      <w:bookmarkStart w:id="6" w:name="Avmerking7"/>
      <w:r>
        <w:rPr>
          <w:rFonts w:ascii="Arial" w:hAnsi="Arial"/>
        </w:rPr>
        <w:instrText xml:space="preserve"> FORMCHECKBOX </w:instrText>
      </w:r>
      <w:r>
        <w:rPr>
          <w:rFonts w:ascii="Arial" w:hAnsi="Arial"/>
        </w:rPr>
      </w:r>
      <w:r>
        <w:rPr>
          <w:rFonts w:ascii="Arial" w:hAnsi="Arial"/>
        </w:rPr>
        <w:fldChar w:fldCharType="end"/>
      </w:r>
      <w:bookmarkEnd w:id="6"/>
      <w:r>
        <w:rPr>
          <w:rFonts w:ascii="Arial" w:hAnsi="Arial"/>
        </w:rPr>
        <w:t xml:space="preserve"> Brensel: Leietaker betaler a konto.</w:t>
      </w:r>
    </w:p>
    <w:p w14:paraId="2B2FB987" w14:textId="77777777" w:rsidR="00AC588D" w:rsidRDefault="00AC588D">
      <w:pPr>
        <w:pStyle w:val="Header"/>
        <w:rPr>
          <w:rFonts w:ascii="Arial" w:hAnsi="Arial"/>
        </w:rPr>
      </w:pPr>
      <w:r>
        <w:rPr>
          <w:rFonts w:ascii="Arial" w:hAnsi="Arial"/>
        </w:rPr>
        <w:fldChar w:fldCharType="begin">
          <w:ffData>
            <w:name w:val="Avmerking8"/>
            <w:enabled/>
            <w:calcOnExit w:val="0"/>
            <w:checkBox>
              <w:size w:val="24"/>
              <w:default w:val="0"/>
            </w:checkBox>
          </w:ffData>
        </w:fldChar>
      </w:r>
      <w:bookmarkStart w:id="7" w:name="Avmerking8"/>
      <w:r>
        <w:rPr>
          <w:rFonts w:ascii="Arial" w:hAnsi="Arial"/>
        </w:rPr>
        <w:instrText xml:space="preserve"> FORMCHECKBOX </w:instrText>
      </w:r>
      <w:r>
        <w:rPr>
          <w:rFonts w:ascii="Arial" w:hAnsi="Arial"/>
        </w:rPr>
      </w:r>
      <w:r>
        <w:rPr>
          <w:rFonts w:ascii="Arial" w:hAnsi="Arial"/>
        </w:rPr>
        <w:fldChar w:fldCharType="end"/>
      </w:r>
      <w:bookmarkEnd w:id="7"/>
      <w:r>
        <w:rPr>
          <w:rFonts w:ascii="Arial" w:hAnsi="Arial"/>
        </w:rPr>
        <w:t xml:space="preserve"> Vann/avløp etter målt forbruk betales a konto.</w:t>
      </w:r>
    </w:p>
    <w:p w14:paraId="60ED2EE8" w14:textId="77777777" w:rsidR="00AC588D" w:rsidRDefault="00AC588D">
      <w:pPr>
        <w:pStyle w:val="Header"/>
        <w:rPr>
          <w:rFonts w:ascii="Arial" w:hAnsi="Arial"/>
        </w:rPr>
      </w:pPr>
    </w:p>
    <w:p w14:paraId="062D6356" w14:textId="77777777" w:rsidR="00AC588D" w:rsidRDefault="00AC588D">
      <w:pPr>
        <w:pStyle w:val="Header"/>
        <w:rPr>
          <w:rFonts w:ascii="Arial" w:hAnsi="Arial"/>
        </w:rPr>
      </w:pPr>
      <w:r>
        <w:rPr>
          <w:rFonts w:ascii="Arial" w:hAnsi="Arial"/>
        </w:rPr>
        <w:t xml:space="preserve">Samlet beløp a konto per måned er kr </w:t>
      </w:r>
      <w:r>
        <w:rPr>
          <w:rFonts w:ascii="Arial" w:hAnsi="Arial"/>
        </w:rPr>
        <w:fldChar w:fldCharType="begin">
          <w:ffData>
            <w:name w:val="Tekst38"/>
            <w:enabled/>
            <w:calcOnExit w:val="0"/>
            <w:textInput>
              <w:default w:val="(beløp)"/>
            </w:textInput>
          </w:ffData>
        </w:fldChar>
      </w:r>
      <w:bookmarkStart w:id="8" w:name="Teks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(beløp)</w:t>
      </w:r>
      <w:r>
        <w:rPr>
          <w:rFonts w:ascii="Arial" w:hAnsi="Arial"/>
        </w:rPr>
        <w:fldChar w:fldCharType="end"/>
      </w:r>
      <w:bookmarkEnd w:id="8"/>
      <w:r>
        <w:rPr>
          <w:rFonts w:ascii="Arial" w:hAnsi="Arial"/>
        </w:rPr>
        <w:t>. Avregning vil bli foretatt ved leieforholdets opphør, dog minst en gang/år. Dersom det ikke er avkrysset noe ovenfor, er nevnte ytelser inkludert i leiesummen.</w:t>
      </w:r>
    </w:p>
    <w:p w14:paraId="164880AF" w14:textId="77777777" w:rsidR="00AC588D" w:rsidRDefault="00AC588D">
      <w:pPr>
        <w:pStyle w:val="Header"/>
        <w:tabs>
          <w:tab w:val="clear" w:pos="4536"/>
          <w:tab w:val="clear" w:pos="9072"/>
        </w:tabs>
        <w:rPr>
          <w:rFonts w:ascii="Arial" w:hAnsi="Arial"/>
        </w:rPr>
      </w:pPr>
    </w:p>
    <w:p w14:paraId="767D7404" w14:textId="77777777" w:rsidR="00AC588D" w:rsidRDefault="00AC588D">
      <w:pPr>
        <w:pStyle w:val="Header"/>
        <w:tabs>
          <w:tab w:val="clear" w:pos="4536"/>
          <w:tab w:val="clear" w:pos="9072"/>
        </w:tabs>
        <w:rPr>
          <w:rFonts w:ascii="Arial" w:hAnsi="Arial"/>
        </w:rPr>
      </w:pPr>
    </w:p>
    <w:p w14:paraId="45D8B15E" w14:textId="77777777" w:rsidR="00AC588D" w:rsidRDefault="00AC588D">
      <w:pPr>
        <w:pStyle w:val="Header"/>
        <w:rPr>
          <w:rFonts w:ascii="Arial" w:hAnsi="Arial"/>
          <w:b/>
        </w:rPr>
      </w:pPr>
      <w:r>
        <w:rPr>
          <w:rFonts w:ascii="Arial" w:hAnsi="Arial"/>
          <w:b/>
        </w:rPr>
        <w:t>7. Utleiers plikter</w:t>
      </w:r>
    </w:p>
    <w:p w14:paraId="25193CFD" w14:textId="77777777" w:rsidR="00AC588D" w:rsidRDefault="00AC588D">
      <w:pPr>
        <w:pStyle w:val="NormalWeb"/>
        <w:spacing w:before="0"/>
        <w:rPr>
          <w:rFonts w:ascii="Arial" w:hAnsi="Arial"/>
          <w:sz w:val="20"/>
        </w:rPr>
      </w:pPr>
      <w:r>
        <w:rPr>
          <w:rFonts w:ascii="Arial" w:hAnsi="Arial"/>
          <w:sz w:val="20"/>
        </w:rPr>
        <w:t>Utleieren skal stille husrommet med tilbehør til leierens disposisjon til avtalt tid. Husrommet med tilbehør skal ved overleveringen være ryddet, rengjort og i vanlig god stand. Leieren kan kreve at utleieren for egen regning retter en mangel ved husrommet eller tilbehøret dersom dette kan skje uten en urimelig kostnad eller ulempe for utleieren.</w:t>
      </w:r>
    </w:p>
    <w:p w14:paraId="54458795" w14:textId="77777777" w:rsidR="00AC588D" w:rsidRDefault="00AC588D">
      <w:pPr>
        <w:pStyle w:val="Header"/>
        <w:rPr>
          <w:rFonts w:ascii="Arial" w:hAnsi="Arial"/>
          <w:color w:val="000000"/>
        </w:rPr>
      </w:pPr>
    </w:p>
    <w:p w14:paraId="0A6F3886" w14:textId="77777777" w:rsidR="00AC588D" w:rsidRDefault="00AC588D">
      <w:pPr>
        <w:pStyle w:val="Header"/>
        <w:rPr>
          <w:rFonts w:ascii="Arial" w:hAnsi="Arial"/>
          <w:color w:val="000000"/>
        </w:rPr>
      </w:pPr>
      <w:r>
        <w:rPr>
          <w:rFonts w:ascii="Arial" w:hAnsi="Arial"/>
          <w:color w:val="000000"/>
        </w:rPr>
        <w:t xml:space="preserve">Leieren taper sin rett til å gjøre et forhold gjeldende som mangel dersom det ikke er gitt melding til utleieren om forholdet innen rimelig tid etter at leieren burde ha oppdaget det. </w:t>
      </w:r>
    </w:p>
    <w:p w14:paraId="67D8148A" w14:textId="77777777" w:rsidR="00272D81" w:rsidRDefault="00272D81">
      <w:pPr>
        <w:pStyle w:val="Header"/>
        <w:rPr>
          <w:rFonts w:ascii="Arial" w:hAnsi="Arial"/>
          <w:color w:val="000000"/>
        </w:rPr>
      </w:pPr>
    </w:p>
    <w:p w14:paraId="6798E43F" w14:textId="77777777" w:rsidR="00272D81" w:rsidRPr="00272D81" w:rsidRDefault="00272D81" w:rsidP="00272D81">
      <w:pPr>
        <w:tabs>
          <w:tab w:val="left" w:pos="0"/>
        </w:tabs>
        <w:suppressAutoHyphens/>
        <w:jc w:val="both"/>
        <w:rPr>
          <w:rFonts w:ascii="Arial" w:hAnsi="Arial" w:cs="Arial"/>
          <w:spacing w:val="-3"/>
        </w:rPr>
      </w:pPr>
      <w:r>
        <w:rPr>
          <w:rFonts w:ascii="Arial" w:hAnsi="Arial" w:cs="Arial"/>
          <w:spacing w:val="-3"/>
        </w:rPr>
        <w:t xml:space="preserve">Utleier besørger vaktmestertjenester </w:t>
      </w:r>
      <w:r w:rsidRPr="00272D81">
        <w:rPr>
          <w:rFonts w:ascii="Arial" w:hAnsi="Arial" w:cs="Arial"/>
          <w:spacing w:val="-3"/>
        </w:rPr>
        <w:t>og rengjøring av trapper, stuer og annet fellesareal, snørydding, vedlikehold og drift av p-plass, heis og fellesarealer for øvrig</w:t>
      </w:r>
      <w:r>
        <w:rPr>
          <w:rFonts w:ascii="Arial" w:hAnsi="Arial" w:cs="Arial"/>
          <w:spacing w:val="-3"/>
        </w:rPr>
        <w:t>.</w:t>
      </w:r>
    </w:p>
    <w:p w14:paraId="6F79373A" w14:textId="77777777" w:rsidR="00272D81" w:rsidRDefault="00272D81">
      <w:pPr>
        <w:pStyle w:val="Header"/>
        <w:rPr>
          <w:rFonts w:ascii="Arial" w:hAnsi="Arial"/>
          <w:color w:val="000000"/>
        </w:rPr>
      </w:pPr>
    </w:p>
    <w:p w14:paraId="18488CF5" w14:textId="77777777" w:rsidR="00AC588D" w:rsidRDefault="00AC588D">
      <w:pPr>
        <w:pStyle w:val="Header"/>
        <w:rPr>
          <w:rFonts w:ascii="Arial" w:hAnsi="Arial"/>
        </w:rPr>
      </w:pPr>
    </w:p>
    <w:p w14:paraId="3254413C" w14:textId="77777777" w:rsidR="00AC588D" w:rsidRDefault="00AC588D">
      <w:pPr>
        <w:pStyle w:val="Header"/>
        <w:rPr>
          <w:rFonts w:ascii="Arial" w:hAnsi="Arial"/>
        </w:rPr>
      </w:pPr>
    </w:p>
    <w:p w14:paraId="65577768" w14:textId="77777777" w:rsidR="00AC588D" w:rsidRDefault="00AC588D">
      <w:pPr>
        <w:pStyle w:val="Header"/>
        <w:rPr>
          <w:rFonts w:ascii="Arial" w:hAnsi="Arial"/>
          <w:b/>
        </w:rPr>
      </w:pPr>
      <w:r>
        <w:rPr>
          <w:rFonts w:ascii="Arial" w:hAnsi="Arial"/>
          <w:b/>
        </w:rPr>
        <w:t>8. Leietakers plikter</w:t>
      </w:r>
    </w:p>
    <w:p w14:paraId="678CBE19" w14:textId="77777777" w:rsidR="00AC588D" w:rsidRDefault="00AC588D">
      <w:pPr>
        <w:pStyle w:val="Header"/>
        <w:rPr>
          <w:rFonts w:ascii="Arial" w:hAnsi="Arial"/>
          <w:color w:val="000000"/>
        </w:rPr>
      </w:pPr>
      <w:r>
        <w:rPr>
          <w:rFonts w:ascii="Arial" w:hAnsi="Arial"/>
          <w:color w:val="000000"/>
        </w:rPr>
        <w:t>Leieren plikter å behandle husrommet med tilbørlig aktsomhet og for øvrig i samsvar med leieavtalen.</w:t>
      </w:r>
    </w:p>
    <w:p w14:paraId="1D65C5D0" w14:textId="77777777" w:rsidR="00AC588D" w:rsidRDefault="00AC588D">
      <w:pPr>
        <w:pStyle w:val="Header"/>
        <w:rPr>
          <w:rFonts w:ascii="Arial" w:hAnsi="Arial"/>
          <w:color w:val="000000"/>
        </w:rPr>
      </w:pPr>
    </w:p>
    <w:p w14:paraId="64627249" w14:textId="77777777" w:rsidR="00AC588D" w:rsidRDefault="00AC588D">
      <w:pPr>
        <w:pStyle w:val="Header"/>
        <w:rPr>
          <w:rFonts w:ascii="Arial" w:hAnsi="Arial"/>
          <w:color w:val="000000"/>
        </w:rPr>
      </w:pPr>
      <w:r>
        <w:rPr>
          <w:rFonts w:ascii="Arial" w:hAnsi="Arial"/>
        </w:rPr>
        <w:t>Leietaker har ansvaret for det indre vedlikeholdet av husrommet.</w:t>
      </w:r>
      <w:r>
        <w:rPr>
          <w:rFonts w:ascii="Arial" w:hAnsi="Arial"/>
          <w:color w:val="000000"/>
        </w:rPr>
        <w:t xml:space="preserve"> Er ikke annet avtalt, plikter leieren å vedlikeholde dørlåser, kraner, vannklosetter, elektriske kontakter og brytere, varmtvannsbeholdere og inventar og utstyr i husrommet som ikke er en del av den faste eiendommen. Leieren plikter også å foreta nødvendig </w:t>
      </w:r>
      <w:r>
        <w:rPr>
          <w:rFonts w:ascii="Arial" w:hAnsi="Arial"/>
          <w:color w:val="000000"/>
        </w:rPr>
        <w:lastRenderedPageBreak/>
        <w:t xml:space="preserve">funksjonskontroll, rengjøring, batteriskift, testing og lignende av røykvarsler og brannslukkingsutstyr. Må gjenstander som tilhører utleieren skiftes ut, påhviler dette utleieren hvis annet ikke er forutsatt mellom partene. </w:t>
      </w:r>
    </w:p>
    <w:p w14:paraId="2FC73D6D" w14:textId="77777777" w:rsidR="003A57CB" w:rsidRDefault="003A57CB">
      <w:pPr>
        <w:pStyle w:val="Header"/>
        <w:rPr>
          <w:rFonts w:ascii="Arial" w:hAnsi="Arial"/>
          <w:color w:val="000000"/>
        </w:rPr>
      </w:pPr>
    </w:p>
    <w:p w14:paraId="098C4F73" w14:textId="77777777" w:rsidR="003A57CB" w:rsidRDefault="003A57CB" w:rsidP="003A57CB">
      <w:pPr>
        <w:pStyle w:val="Header"/>
        <w:rPr>
          <w:rFonts w:ascii="Arial" w:hAnsi="Arial"/>
        </w:rPr>
      </w:pPr>
      <w:r>
        <w:rPr>
          <w:rFonts w:ascii="Arial" w:hAnsi="Arial"/>
          <w:color w:val="000000"/>
        </w:rPr>
        <w:t>Leier skal også med normale intervaller og ved behov forestå det indre vedlikeholdet. Til det indre vedlikeholdet hører bl.a. vedlikehold og fornyelse av gulvbelegg, maling og tapet på og innenfor de vegger som omgir boligen. Det samme gjelder innvendige dører samt dør til og den innvendige del av balkong, terrasse og veranda.</w:t>
      </w:r>
    </w:p>
    <w:p w14:paraId="66D0A1E0" w14:textId="77777777" w:rsidR="003A57CB" w:rsidRDefault="003A57CB">
      <w:pPr>
        <w:pStyle w:val="Header"/>
        <w:rPr>
          <w:rFonts w:ascii="Arial" w:hAnsi="Arial"/>
        </w:rPr>
      </w:pPr>
    </w:p>
    <w:p w14:paraId="6CDF09EE" w14:textId="77777777" w:rsidR="00AC588D" w:rsidRDefault="00AC588D">
      <w:pPr>
        <w:pStyle w:val="Header"/>
        <w:rPr>
          <w:rFonts w:ascii="Arial" w:hAnsi="Arial"/>
        </w:rPr>
      </w:pPr>
    </w:p>
    <w:p w14:paraId="438CDD75" w14:textId="77777777" w:rsidR="00AC588D" w:rsidRDefault="00AC588D">
      <w:pPr>
        <w:pStyle w:val="Header"/>
        <w:rPr>
          <w:rFonts w:ascii="Arial" w:hAnsi="Arial"/>
        </w:rPr>
      </w:pPr>
      <w:r>
        <w:rPr>
          <w:rFonts w:ascii="Arial" w:hAnsi="Arial"/>
          <w:color w:val="000000"/>
        </w:rPr>
        <w:t>Leieren kan ikke uten utleierens samtykke foreta forandringer i husrommet eller på eiendommen for øvrig.</w:t>
      </w:r>
    </w:p>
    <w:p w14:paraId="0E189DDC" w14:textId="77777777" w:rsidR="00AC588D" w:rsidRDefault="00AC588D">
      <w:pPr>
        <w:pStyle w:val="Header"/>
        <w:rPr>
          <w:rFonts w:ascii="Arial" w:hAnsi="Arial"/>
        </w:rPr>
      </w:pPr>
    </w:p>
    <w:p w14:paraId="616CB7EB" w14:textId="77777777" w:rsidR="00AC588D" w:rsidRDefault="00AC588D">
      <w:pPr>
        <w:pStyle w:val="Header"/>
        <w:rPr>
          <w:rFonts w:ascii="Arial" w:hAnsi="Arial"/>
        </w:rPr>
      </w:pPr>
      <w:r>
        <w:rPr>
          <w:rFonts w:ascii="Arial" w:hAnsi="Arial"/>
          <w:color w:val="000000"/>
        </w:rPr>
        <w:t>Oppdager leieren skade på husrommet som må utbedres uten opphold, plikter leieren straks å sende melding om det til utleieren. Andre skader på husrommet som oppdages, plikter leieren å sende melding om innen rimelig tid etter at leieren oppdaget disse.</w:t>
      </w:r>
    </w:p>
    <w:p w14:paraId="22D898A6" w14:textId="77777777" w:rsidR="00AC588D" w:rsidRDefault="00AC588D">
      <w:pPr>
        <w:pStyle w:val="Header"/>
        <w:rPr>
          <w:rFonts w:ascii="Arial" w:hAnsi="Arial"/>
        </w:rPr>
      </w:pPr>
    </w:p>
    <w:p w14:paraId="6A64EFD2" w14:textId="77777777" w:rsidR="00AC588D" w:rsidRDefault="00AC588D">
      <w:pPr>
        <w:pStyle w:val="Header"/>
        <w:rPr>
          <w:rFonts w:ascii="Arial" w:hAnsi="Arial"/>
        </w:rPr>
      </w:pPr>
    </w:p>
    <w:p w14:paraId="3D512B1F" w14:textId="77777777" w:rsidR="00AC588D" w:rsidRDefault="00AC588D">
      <w:pPr>
        <w:pStyle w:val="Header"/>
        <w:rPr>
          <w:rFonts w:ascii="Arial" w:hAnsi="Arial"/>
          <w:b/>
        </w:rPr>
      </w:pPr>
      <w:r>
        <w:rPr>
          <w:rFonts w:ascii="Arial" w:hAnsi="Arial"/>
          <w:b/>
        </w:rPr>
        <w:t>9. Fremleie</w:t>
      </w:r>
    </w:p>
    <w:p w14:paraId="6DF02A50" w14:textId="77777777" w:rsidR="00AC588D" w:rsidRDefault="00AC588D">
      <w:pPr>
        <w:pStyle w:val="Header"/>
        <w:rPr>
          <w:rFonts w:ascii="Arial" w:hAnsi="Arial"/>
        </w:rPr>
      </w:pPr>
      <w:r>
        <w:rPr>
          <w:rFonts w:ascii="Arial" w:hAnsi="Arial"/>
        </w:rPr>
        <w:t xml:space="preserve">Leieren har ikke adgang til å framleie eller på annen måte overlate sin bruksrett til andre uten samtykke fra utleieren, med mindre annet følger av avtale eller lovbestemmelse. Samtykke fra utleier </w:t>
      </w:r>
      <w:r w:rsidR="00272D81">
        <w:rPr>
          <w:rFonts w:ascii="Arial" w:hAnsi="Arial"/>
        </w:rPr>
        <w:t>skal</w:t>
      </w:r>
      <w:r>
        <w:rPr>
          <w:rFonts w:ascii="Arial" w:hAnsi="Arial"/>
        </w:rPr>
        <w:t xml:space="preserve"> skje skriftlig.</w:t>
      </w:r>
    </w:p>
    <w:p w14:paraId="3194280A" w14:textId="77777777" w:rsidR="00AC588D" w:rsidRDefault="00AC588D">
      <w:pPr>
        <w:pStyle w:val="Header"/>
        <w:rPr>
          <w:rFonts w:ascii="Arial" w:hAnsi="Arial"/>
        </w:rPr>
      </w:pPr>
    </w:p>
    <w:p w14:paraId="1BD0CD8B" w14:textId="77777777" w:rsidR="00AC588D" w:rsidRDefault="00AC588D">
      <w:pPr>
        <w:pStyle w:val="Header"/>
        <w:rPr>
          <w:rFonts w:ascii="Arial" w:hAnsi="Arial"/>
        </w:rPr>
      </w:pPr>
    </w:p>
    <w:p w14:paraId="346A1308" w14:textId="77777777" w:rsidR="00AC588D" w:rsidRDefault="00AC588D">
      <w:pPr>
        <w:pStyle w:val="Header"/>
        <w:rPr>
          <w:rFonts w:ascii="Arial" w:hAnsi="Arial"/>
          <w:b/>
        </w:rPr>
      </w:pPr>
      <w:r>
        <w:rPr>
          <w:rFonts w:ascii="Arial" w:hAnsi="Arial"/>
          <w:b/>
        </w:rPr>
        <w:t>10. Dyrehold</w:t>
      </w:r>
    </w:p>
    <w:p w14:paraId="6468E2F6" w14:textId="77777777" w:rsidR="00AC588D" w:rsidRDefault="00AC588D">
      <w:pPr>
        <w:pStyle w:val="Header"/>
        <w:rPr>
          <w:rFonts w:ascii="Arial" w:hAnsi="Arial"/>
        </w:rPr>
      </w:pPr>
      <w:r>
        <w:rPr>
          <w:rFonts w:ascii="Arial" w:hAnsi="Arial"/>
        </w:rPr>
        <w:t xml:space="preserve">Dyrehold er ikke tillatt uten utleiers samtykke. </w:t>
      </w:r>
    </w:p>
    <w:p w14:paraId="26D7D508" w14:textId="77777777" w:rsidR="00AC588D" w:rsidRDefault="00AC588D">
      <w:pPr>
        <w:pStyle w:val="Header"/>
        <w:tabs>
          <w:tab w:val="clear" w:pos="4536"/>
          <w:tab w:val="clear" w:pos="9072"/>
        </w:tabs>
        <w:rPr>
          <w:rFonts w:ascii="Arial" w:hAnsi="Arial"/>
        </w:rPr>
      </w:pPr>
    </w:p>
    <w:p w14:paraId="41144955" w14:textId="77777777" w:rsidR="00AC588D" w:rsidRDefault="00AC588D">
      <w:pPr>
        <w:pStyle w:val="Header"/>
        <w:tabs>
          <w:tab w:val="clear" w:pos="4536"/>
          <w:tab w:val="clear" w:pos="9072"/>
        </w:tabs>
        <w:rPr>
          <w:rFonts w:ascii="Arial" w:hAnsi="Arial"/>
        </w:rPr>
      </w:pPr>
    </w:p>
    <w:p w14:paraId="424E08E9" w14:textId="77777777" w:rsidR="00AC588D" w:rsidRDefault="00AC588D">
      <w:pPr>
        <w:pStyle w:val="Header"/>
        <w:rPr>
          <w:rFonts w:ascii="Arial" w:hAnsi="Arial"/>
          <w:b/>
        </w:rPr>
      </w:pPr>
      <w:r>
        <w:rPr>
          <w:rFonts w:ascii="Arial" w:hAnsi="Arial"/>
          <w:b/>
        </w:rPr>
        <w:t>11. Utkastelse/Leietakers avtalebrudd</w:t>
      </w:r>
    </w:p>
    <w:p w14:paraId="46B8B3FA" w14:textId="77777777" w:rsidR="00AC588D" w:rsidRDefault="00AC588D">
      <w:pPr>
        <w:pStyle w:val="Header"/>
        <w:rPr>
          <w:rFonts w:ascii="Arial" w:hAnsi="Arial"/>
        </w:rPr>
      </w:pPr>
      <w:r>
        <w:rPr>
          <w:rFonts w:ascii="Arial" w:hAnsi="Arial"/>
        </w:rPr>
        <w:t>Leietaker vedtar med dette at tvangsfravikelse kan kreves hvis leien eller avtalte tilleggsytelser ikke blir betalt innen 14 dager etter at skriftlig varsel etter tvangsfullbyrdelseslovens § 4-18 er sendt, jf. samme lov § 13-2 andre ledd bokstav a. Varselet kan tidligst sendes på forfallsdagen. I varselet skal det fremgå at utkastelse blir begjært dersom betaling ikke skjer innen 14 dager etter at varsel er sendt, og at utkastelsen kan unngås dersom leien med tillegg av renter og andre kostnader blir betalt før utkastelse gjennomføres.</w:t>
      </w:r>
    </w:p>
    <w:p w14:paraId="36DD55C9" w14:textId="77777777" w:rsidR="00AC588D" w:rsidRDefault="00AC588D">
      <w:pPr>
        <w:pStyle w:val="Header"/>
        <w:rPr>
          <w:rFonts w:ascii="Arial" w:hAnsi="Arial"/>
        </w:rPr>
      </w:pPr>
    </w:p>
    <w:p w14:paraId="6430E34C" w14:textId="77777777" w:rsidR="00AC588D" w:rsidRDefault="00AC588D">
      <w:pPr>
        <w:pStyle w:val="Header"/>
        <w:rPr>
          <w:rFonts w:ascii="Arial" w:hAnsi="Arial"/>
        </w:rPr>
      </w:pPr>
      <w:r>
        <w:rPr>
          <w:rFonts w:ascii="Arial" w:hAnsi="Arial"/>
        </w:rPr>
        <w:t>Ved leieforholdets opphør kan tvangsfravikelse kreves, jf. tvangsfullbyrdelsesloven § 13-2 andre ledd, bokstav b.</w:t>
      </w:r>
    </w:p>
    <w:p w14:paraId="428CCE4C" w14:textId="77777777" w:rsidR="00AC588D" w:rsidRDefault="00AC588D">
      <w:pPr>
        <w:pStyle w:val="Header"/>
        <w:tabs>
          <w:tab w:val="clear" w:pos="4536"/>
          <w:tab w:val="clear" w:pos="9072"/>
        </w:tabs>
        <w:rPr>
          <w:rFonts w:ascii="Arial" w:hAnsi="Arial"/>
        </w:rPr>
      </w:pPr>
    </w:p>
    <w:p w14:paraId="2ED324D5" w14:textId="77777777" w:rsidR="00AC588D" w:rsidRDefault="00AC588D">
      <w:pPr>
        <w:pStyle w:val="Header"/>
        <w:tabs>
          <w:tab w:val="clear" w:pos="4536"/>
          <w:tab w:val="clear" w:pos="9072"/>
        </w:tabs>
        <w:rPr>
          <w:rFonts w:ascii="Arial" w:hAnsi="Arial"/>
        </w:rPr>
      </w:pPr>
    </w:p>
    <w:p w14:paraId="7538D671" w14:textId="77777777" w:rsidR="00AC588D" w:rsidRDefault="00AC588D">
      <w:pPr>
        <w:pStyle w:val="Header"/>
        <w:rPr>
          <w:rFonts w:ascii="Arial" w:hAnsi="Arial"/>
          <w:b/>
        </w:rPr>
      </w:pPr>
      <w:r>
        <w:rPr>
          <w:rFonts w:ascii="Arial" w:hAnsi="Arial"/>
          <w:b/>
        </w:rPr>
        <w:t>12. Leieforholdets opphør</w:t>
      </w:r>
    </w:p>
    <w:p w14:paraId="2087AFCE" w14:textId="77777777" w:rsidR="00AC588D" w:rsidRDefault="00AC588D">
      <w:pPr>
        <w:pStyle w:val="NormalWeb"/>
        <w:spacing w:before="0"/>
        <w:rPr>
          <w:rFonts w:ascii="Arial" w:hAnsi="Arial"/>
          <w:color w:val="000000"/>
          <w:sz w:val="20"/>
        </w:rPr>
      </w:pPr>
      <w:r>
        <w:rPr>
          <w:rFonts w:ascii="Arial" w:hAnsi="Arial"/>
          <w:sz w:val="20"/>
        </w:rPr>
        <w:t xml:space="preserve">Ved fraflytting skal leietaker overlevere boligen i den stand den ble overtatt med unntak av forringelse som følge av normal slitasje og bruk. Fast inventar, ledninger o.l. som leietaker har montert i boligen må ikke fjernes med mindre boligen bringes i samme stand som ved overtakelse. Slikt inventar tilfaller utleier uten godtgjørelse </w:t>
      </w:r>
      <w:r>
        <w:rPr>
          <w:rFonts w:ascii="Arial" w:hAnsi="Arial"/>
          <w:color w:val="000000"/>
          <w:sz w:val="20"/>
        </w:rPr>
        <w:t xml:space="preserve">hvis utskilling ville medføre uforholdsmessige omkostninger eller urimelig verditap. </w:t>
      </w:r>
    </w:p>
    <w:p w14:paraId="107023F7" w14:textId="77777777" w:rsidR="00AC588D" w:rsidRDefault="00AC588D">
      <w:pPr>
        <w:pStyle w:val="Header"/>
        <w:rPr>
          <w:rFonts w:ascii="Arial" w:hAnsi="Arial"/>
        </w:rPr>
      </w:pPr>
    </w:p>
    <w:p w14:paraId="39208210" w14:textId="77777777" w:rsidR="00AC588D" w:rsidRDefault="00AC588D">
      <w:pPr>
        <w:pStyle w:val="Header"/>
        <w:rPr>
          <w:rFonts w:ascii="Arial" w:hAnsi="Arial"/>
        </w:rPr>
      </w:pPr>
      <w:r>
        <w:rPr>
          <w:rFonts w:ascii="Arial" w:hAnsi="Arial"/>
        </w:rPr>
        <w:t>Dersom boligen ikke stilles til utleiers disposisjon den dagen leieforholdet opphører kan utleier kreve vederlag tilsvarende avtalt leie inntil leietakers bruk opphører.</w:t>
      </w:r>
    </w:p>
    <w:p w14:paraId="2F2A76A8" w14:textId="77777777" w:rsidR="00AC588D" w:rsidRDefault="00AC588D">
      <w:pPr>
        <w:pStyle w:val="Header"/>
        <w:rPr>
          <w:rFonts w:ascii="Arial" w:hAnsi="Arial"/>
        </w:rPr>
      </w:pPr>
    </w:p>
    <w:p w14:paraId="0B16D284" w14:textId="77777777" w:rsidR="00AC588D" w:rsidRDefault="00AC588D">
      <w:pPr>
        <w:pStyle w:val="Header"/>
        <w:rPr>
          <w:rFonts w:ascii="Arial" w:hAnsi="Arial"/>
          <w:color w:val="000000"/>
        </w:rPr>
      </w:pPr>
      <w:r>
        <w:rPr>
          <w:rFonts w:ascii="Arial" w:hAnsi="Arial"/>
          <w:color w:val="000000"/>
        </w:rPr>
        <w:t>Tilbakelevering anses for å ha skjedd når utleieren har fått nøkler og ellers uhindret atkomst til husrommet.</w:t>
      </w:r>
    </w:p>
    <w:p w14:paraId="0596D05F" w14:textId="77777777" w:rsidR="00AC588D" w:rsidRDefault="00AC588D">
      <w:pPr>
        <w:pStyle w:val="Header"/>
        <w:rPr>
          <w:rFonts w:ascii="Arial" w:hAnsi="Arial"/>
          <w:color w:val="000000"/>
        </w:rPr>
      </w:pPr>
    </w:p>
    <w:p w14:paraId="05C48BC1" w14:textId="77777777" w:rsidR="00AC588D" w:rsidRDefault="00AC588D">
      <w:pPr>
        <w:pStyle w:val="Header"/>
        <w:rPr>
          <w:rFonts w:ascii="Arial" w:hAnsi="Arial"/>
        </w:rPr>
      </w:pPr>
      <w:r>
        <w:rPr>
          <w:rFonts w:ascii="Arial" w:hAnsi="Arial"/>
          <w:color w:val="000000"/>
        </w:rPr>
        <w:t xml:space="preserve">Ved tilbakelevering skal husrommet med tilbehør være ryddet, rengjort og i samme stand som ved overtakelsen, bortsett fra den forringelse som skyldes alminnelig slit og elde, og de mangler som utleieren selv plikter å utbedre. Misligholder leieren denne plikten kan utleier kreve sine forsvarlige utgifter til rydding og rengjøring dekket av leieren. </w:t>
      </w:r>
    </w:p>
    <w:p w14:paraId="60322A47" w14:textId="77777777" w:rsidR="00AC588D" w:rsidRDefault="00AC588D">
      <w:pPr>
        <w:pStyle w:val="Header"/>
        <w:rPr>
          <w:rFonts w:ascii="Arial" w:hAnsi="Arial"/>
        </w:rPr>
      </w:pPr>
    </w:p>
    <w:p w14:paraId="7F8CC459" w14:textId="77777777" w:rsidR="00AC588D" w:rsidRDefault="00AC588D">
      <w:pPr>
        <w:pStyle w:val="Header"/>
        <w:rPr>
          <w:rFonts w:ascii="Arial" w:hAnsi="Arial"/>
        </w:rPr>
      </w:pPr>
      <w:r>
        <w:rPr>
          <w:rFonts w:ascii="Arial" w:hAnsi="Arial"/>
        </w:rPr>
        <w:t xml:space="preserve">Hvis utleier oppdager skader/mangler som leietaker er ansvarlig for, kan utleier kreve å få dekket nødvendige utgifter til utbedring. </w:t>
      </w:r>
      <w:r>
        <w:rPr>
          <w:rFonts w:ascii="Arial" w:hAnsi="Arial"/>
          <w:color w:val="000000"/>
        </w:rPr>
        <w:t>Kravet må være framsatt innen rimelig tid etter at utleieren burde ha oppdaget mangelen. Dette gjelder likevel ikke hvis leieren har opptrådt grovt uaktsomt eller i strid med redelighet og god tro.</w:t>
      </w:r>
      <w:r>
        <w:rPr>
          <w:rFonts w:ascii="Arial" w:hAnsi="Arial"/>
        </w:rPr>
        <w:t xml:space="preserve"> </w:t>
      </w:r>
    </w:p>
    <w:p w14:paraId="56559360" w14:textId="77777777" w:rsidR="00AC588D" w:rsidRDefault="00AC588D">
      <w:pPr>
        <w:pStyle w:val="Header"/>
        <w:rPr>
          <w:rFonts w:ascii="Arial" w:hAnsi="Arial"/>
        </w:rPr>
      </w:pPr>
    </w:p>
    <w:p w14:paraId="2C03AC42" w14:textId="77777777" w:rsidR="00AC588D" w:rsidRDefault="00AC588D">
      <w:pPr>
        <w:pStyle w:val="Header"/>
        <w:rPr>
          <w:rFonts w:ascii="Arial" w:hAnsi="Arial"/>
        </w:rPr>
      </w:pPr>
    </w:p>
    <w:p w14:paraId="23F42669" w14:textId="77777777" w:rsidR="00AC588D" w:rsidRDefault="00AC588D">
      <w:pPr>
        <w:pStyle w:val="Header"/>
        <w:rPr>
          <w:rFonts w:ascii="Arial" w:hAnsi="Arial"/>
          <w:b/>
        </w:rPr>
      </w:pPr>
      <w:r>
        <w:rPr>
          <w:rFonts w:ascii="Arial" w:hAnsi="Arial"/>
          <w:b/>
        </w:rPr>
        <w:t>13. Tinglysing</w:t>
      </w:r>
    </w:p>
    <w:p w14:paraId="68725A17" w14:textId="77777777" w:rsidR="00AC588D" w:rsidRDefault="00AC588D">
      <w:pPr>
        <w:pStyle w:val="Header"/>
        <w:rPr>
          <w:rFonts w:ascii="Arial" w:hAnsi="Arial"/>
        </w:rPr>
      </w:pPr>
      <w:r>
        <w:rPr>
          <w:rFonts w:ascii="Arial" w:hAnsi="Arial"/>
        </w:rPr>
        <w:t>Kontrakten kan ikke tinglyses uten utleiers samtykke.</w:t>
      </w:r>
    </w:p>
    <w:p w14:paraId="05F71D4B" w14:textId="77777777" w:rsidR="00AC588D" w:rsidRDefault="00AC588D">
      <w:pPr>
        <w:pStyle w:val="Header"/>
        <w:rPr>
          <w:rFonts w:ascii="Arial" w:hAnsi="Arial"/>
        </w:rPr>
      </w:pPr>
    </w:p>
    <w:p w14:paraId="742B802A" w14:textId="77777777" w:rsidR="00AC588D" w:rsidRDefault="00AC588D">
      <w:pPr>
        <w:pStyle w:val="Header"/>
        <w:rPr>
          <w:rFonts w:ascii="Arial" w:hAnsi="Arial"/>
        </w:rPr>
      </w:pPr>
    </w:p>
    <w:p w14:paraId="43E0B4C2" w14:textId="77777777" w:rsidR="00AC588D" w:rsidRDefault="00AC588D">
      <w:pPr>
        <w:pStyle w:val="Header"/>
        <w:rPr>
          <w:rFonts w:ascii="Arial" w:hAnsi="Arial"/>
          <w:b/>
        </w:rPr>
      </w:pPr>
      <w:r>
        <w:rPr>
          <w:rFonts w:ascii="Arial" w:hAnsi="Arial"/>
          <w:b/>
        </w:rPr>
        <w:t>14. Forsikring</w:t>
      </w:r>
    </w:p>
    <w:p w14:paraId="1E8346BA" w14:textId="77777777" w:rsidR="00AC588D" w:rsidRDefault="00AC588D">
      <w:pPr>
        <w:pStyle w:val="Header"/>
        <w:rPr>
          <w:rFonts w:ascii="Arial" w:hAnsi="Arial"/>
        </w:rPr>
      </w:pPr>
      <w:r>
        <w:rPr>
          <w:rFonts w:ascii="Arial" w:hAnsi="Arial"/>
        </w:rPr>
        <w:t>Leietaker plikter selv å tegne hjemforsikring som på vanlig måte dekker innbrudd, brann, vannskade osv. Utleier kan kreve at leietaker legger frem forsikringsbevis med vilkår. Utleier har ikke ansvar for skader eller tap som skyldes innbrudd, brann, vannskade osv., ut over det som dekkes av de forsikringer utleier har som huseier.</w:t>
      </w:r>
    </w:p>
    <w:p w14:paraId="2D3D15A7" w14:textId="77777777" w:rsidR="00AC588D" w:rsidRDefault="00AC588D">
      <w:pPr>
        <w:pStyle w:val="Header"/>
        <w:tabs>
          <w:tab w:val="clear" w:pos="4536"/>
          <w:tab w:val="clear" w:pos="9072"/>
        </w:tabs>
        <w:rPr>
          <w:rFonts w:ascii="Arial" w:hAnsi="Arial"/>
        </w:rPr>
      </w:pPr>
    </w:p>
    <w:p w14:paraId="1B747778" w14:textId="77777777" w:rsidR="00AC588D" w:rsidRDefault="00AC588D">
      <w:pPr>
        <w:pStyle w:val="Header"/>
        <w:tabs>
          <w:tab w:val="clear" w:pos="4536"/>
          <w:tab w:val="clear" w:pos="9072"/>
        </w:tabs>
        <w:rPr>
          <w:rFonts w:ascii="Arial" w:hAnsi="Arial"/>
        </w:rPr>
      </w:pPr>
    </w:p>
    <w:p w14:paraId="5E17FB3A" w14:textId="77777777" w:rsidR="00AC588D" w:rsidRDefault="00AC588D">
      <w:pPr>
        <w:pStyle w:val="Header"/>
        <w:rPr>
          <w:rFonts w:ascii="Arial" w:hAnsi="Arial"/>
          <w:b/>
        </w:rPr>
      </w:pPr>
      <w:r>
        <w:rPr>
          <w:rFonts w:ascii="Arial" w:hAnsi="Arial"/>
          <w:b/>
        </w:rPr>
        <w:t>15. Regulering av leie</w:t>
      </w:r>
    </w:p>
    <w:p w14:paraId="590DC898" w14:textId="77777777" w:rsidR="00AC588D" w:rsidRDefault="00AC588D">
      <w:pPr>
        <w:pStyle w:val="Header"/>
        <w:rPr>
          <w:rFonts w:ascii="Arial" w:hAnsi="Arial"/>
        </w:rPr>
      </w:pPr>
      <w:r>
        <w:rPr>
          <w:rFonts w:ascii="Arial" w:hAnsi="Arial"/>
        </w:rPr>
        <w:t>Partene kan med en måneds varsel, kreve leien regulert i takt med stigningene i Statistisk Sentralbyrås konsumprisindeks. Regulering kan kun skje en gang pr. år, første gang ett år (-1-) etter avtaleinngåelsen.</w:t>
      </w:r>
    </w:p>
    <w:p w14:paraId="00D557F9" w14:textId="77777777" w:rsidR="00AC588D" w:rsidRDefault="00AC588D">
      <w:pPr>
        <w:pStyle w:val="Header"/>
        <w:rPr>
          <w:rFonts w:ascii="Arial" w:hAnsi="Arial"/>
        </w:rPr>
      </w:pPr>
    </w:p>
    <w:p w14:paraId="139C9C63" w14:textId="77777777" w:rsidR="00AC588D" w:rsidRDefault="00AC588D">
      <w:pPr>
        <w:pStyle w:val="NormalWeb"/>
        <w:spacing w:before="0"/>
        <w:rPr>
          <w:rFonts w:ascii="Arial" w:hAnsi="Arial"/>
          <w:color w:val="000000"/>
          <w:sz w:val="20"/>
        </w:rPr>
      </w:pPr>
      <w:r>
        <w:rPr>
          <w:rFonts w:ascii="Arial" w:hAnsi="Arial"/>
          <w:color w:val="000000"/>
          <w:sz w:val="20"/>
        </w:rPr>
        <w:t>Har leieforholdet vart i minst to år og seks måneder uten annen endring av leien enn den som kan kreves i henhold til kontraktens pkt. 15 første ledd, kan begge parter uten oppsigelse sette fram krav om at leien blir satt til gjengs leie på iverksettingstidspunktet ved utleie av liknende husrom på liknende avtalevilkår. Ved leiefastsetting etter første punktum skal det gjøres fradrag for den del av leieverdien som skyldes leierens forbedringer og innsats. Tilpassing av leien kan tidligst settes i verk seks måneder etter at det er framsatt skriftlig krav om det, og tidligst ett år etter at tidligere endring av leien ble satt i verk.</w:t>
      </w:r>
    </w:p>
    <w:p w14:paraId="7A284CE4" w14:textId="77777777" w:rsidR="00AC588D" w:rsidRDefault="00AC588D">
      <w:pPr>
        <w:pStyle w:val="Header"/>
        <w:tabs>
          <w:tab w:val="clear" w:pos="4536"/>
          <w:tab w:val="clear" w:pos="9072"/>
        </w:tabs>
        <w:rPr>
          <w:rFonts w:ascii="Arial" w:hAnsi="Arial"/>
        </w:rPr>
      </w:pPr>
    </w:p>
    <w:p w14:paraId="771AC4BE" w14:textId="77777777" w:rsidR="00AC588D" w:rsidRDefault="00AC588D">
      <w:pPr>
        <w:pStyle w:val="Header"/>
        <w:tabs>
          <w:tab w:val="clear" w:pos="4536"/>
          <w:tab w:val="clear" w:pos="9072"/>
        </w:tabs>
        <w:rPr>
          <w:rFonts w:ascii="Arial" w:hAnsi="Arial"/>
        </w:rPr>
      </w:pPr>
    </w:p>
    <w:p w14:paraId="58FAA3A2" w14:textId="77777777" w:rsidR="00AC588D" w:rsidRDefault="00AC588D">
      <w:pPr>
        <w:pStyle w:val="Header"/>
        <w:rPr>
          <w:rFonts w:ascii="Arial" w:hAnsi="Arial"/>
          <w:b/>
        </w:rPr>
      </w:pPr>
      <w:r>
        <w:rPr>
          <w:rFonts w:ascii="Arial" w:hAnsi="Arial"/>
          <w:b/>
        </w:rPr>
        <w:t>16. Depositum</w:t>
      </w:r>
    </w:p>
    <w:p w14:paraId="22646C5F" w14:textId="77777777" w:rsidR="00AC588D" w:rsidRDefault="00AC588D">
      <w:pPr>
        <w:pStyle w:val="Header"/>
        <w:rPr>
          <w:rFonts w:ascii="Arial" w:hAnsi="Arial"/>
        </w:rPr>
      </w:pPr>
      <w:r>
        <w:rPr>
          <w:rFonts w:ascii="Arial" w:hAnsi="Arial"/>
        </w:rPr>
        <w:t xml:space="preserve">Depositum skal være en sikkerhet for skader på eiendom/bolig som leietaker er ansvarlig for samt andre forhold etter leieavtalen. Avtalt depositumsbeløp er tilsvarende </w:t>
      </w:r>
      <w:r w:rsidR="007158C6">
        <w:rPr>
          <w:rFonts w:ascii="Arial" w:hAnsi="Arial"/>
        </w:rPr>
        <w:t>3</w:t>
      </w:r>
      <w:r>
        <w:rPr>
          <w:rFonts w:ascii="Arial" w:hAnsi="Arial"/>
        </w:rPr>
        <w:t xml:space="preserve"> måneders leie. Det deponerte beløp skal settes på særskilt konto i leietakerens navn med vanlige rentevilkår i finansinstitusjon som har rett til å tilby slik tjeneste i Norge. Så lenge leieforholdet varer, kan ingen av partene disponere over beløpet på egen hånd. Leietakeren kan likevel kreve opptjente renter utbetalt fra finansinstitusjonen.</w:t>
      </w:r>
    </w:p>
    <w:p w14:paraId="019E4F48" w14:textId="77777777" w:rsidR="00AC588D" w:rsidRDefault="00AC588D">
      <w:pPr>
        <w:pStyle w:val="Header"/>
        <w:rPr>
          <w:rFonts w:ascii="Arial" w:hAnsi="Arial"/>
        </w:rPr>
      </w:pPr>
    </w:p>
    <w:p w14:paraId="31543DAC" w14:textId="77777777" w:rsidR="00AC588D" w:rsidRDefault="00AC588D">
      <w:pPr>
        <w:pStyle w:val="Header"/>
        <w:rPr>
          <w:rFonts w:ascii="Arial" w:hAnsi="Arial"/>
        </w:rPr>
      </w:pPr>
      <w:r>
        <w:rPr>
          <w:rFonts w:ascii="Arial" w:hAnsi="Arial"/>
        </w:rPr>
        <w:t>Krever utleieren utbetaling fra depositumkontoen, skal finansinstitusjonen varsle leietakeren om kravet og opplyse om at beløpet vil bli utbetalt til utleieren hvis leietakeren ikke innen fem uker etter at varselet er sendt, dokumenterer å ha reist søksmål. Varselet skal sendes til leietakerens oppgitte adresse og til en eventuell oppgitt elektronisk postadresse.</w:t>
      </w:r>
    </w:p>
    <w:p w14:paraId="07CEB207" w14:textId="77777777" w:rsidR="00AC588D" w:rsidRDefault="00AC588D">
      <w:pPr>
        <w:pStyle w:val="Header"/>
        <w:rPr>
          <w:rFonts w:ascii="Arial" w:hAnsi="Arial"/>
        </w:rPr>
      </w:pPr>
    </w:p>
    <w:p w14:paraId="1F905A8C" w14:textId="77777777" w:rsidR="00AC588D" w:rsidRDefault="00AC588D">
      <w:pPr>
        <w:pStyle w:val="Header"/>
        <w:rPr>
          <w:rFonts w:ascii="Arial" w:hAnsi="Arial"/>
        </w:rPr>
      </w:pPr>
      <w:r>
        <w:rPr>
          <w:rFonts w:ascii="Arial" w:hAnsi="Arial"/>
        </w:rPr>
        <w:t>Etter leieforholdets opphør skal finansinstitusjonen etter krav fra utleieren med frigjørende virkning utbetale skyldig leie fra kontoen dersom utleieren har dokumentert skyldig leie og leietakeren ikke dokumenterer å ha reist søksmål innen fem uker etter at varselet fra finansinstitusjonen er sendt.</w:t>
      </w:r>
    </w:p>
    <w:p w14:paraId="7FEE7E31" w14:textId="77777777" w:rsidR="00AC588D" w:rsidRDefault="00AC588D">
      <w:pPr>
        <w:pStyle w:val="Header"/>
        <w:rPr>
          <w:rFonts w:ascii="Arial" w:hAnsi="Arial"/>
        </w:rPr>
      </w:pPr>
    </w:p>
    <w:p w14:paraId="7B6C1160" w14:textId="77777777" w:rsidR="00AC588D" w:rsidRDefault="00AC588D">
      <w:pPr>
        <w:pStyle w:val="Header"/>
        <w:rPr>
          <w:rFonts w:ascii="Arial" w:hAnsi="Arial"/>
        </w:rPr>
      </w:pPr>
      <w:r>
        <w:rPr>
          <w:rFonts w:ascii="Arial" w:hAnsi="Arial"/>
        </w:rPr>
        <w:t>Hver av partene kan kreve utbetaling av det deponerte beløpet i samsvar med den annen parts skriftlige samtykke, rettskraftig dom eller annen avgjørelse som har virkning som rettskraftig dom. Krever leietakeren utbetaling av depositum ut over opptjente renter, skal finansinstitusjonen varsle utleieren skriftlig om kravet og opplyse om at beløpet vil bli utbetalt til leietakeren hvis utleieren ikke innen fem uker etter at varselet ble sendt krever utbetalt skyldig leie som nevnt ovenfor, eller dokumenterer å ha reist søksmål. Mottar ikke finansinstitusjonen slikt krav eller dokumentasjon innen fristen, og leietakeren ikke har trukket kravet tilbake, skal finansinstitusjonen med frigjørende virkning utbetale beløpet til leietakeren.</w:t>
      </w:r>
    </w:p>
    <w:p w14:paraId="7BE383F0" w14:textId="77777777" w:rsidR="00AC588D" w:rsidRDefault="00AC588D">
      <w:pPr>
        <w:pStyle w:val="Header"/>
        <w:rPr>
          <w:rFonts w:ascii="Arial" w:hAnsi="Arial"/>
        </w:rPr>
      </w:pPr>
    </w:p>
    <w:p w14:paraId="624975F6" w14:textId="77777777" w:rsidR="00AC588D" w:rsidRDefault="00AC588D">
      <w:pPr>
        <w:pStyle w:val="Header"/>
        <w:rPr>
          <w:rFonts w:ascii="Arial" w:hAnsi="Arial"/>
        </w:rPr>
      </w:pPr>
      <w:r>
        <w:rPr>
          <w:rFonts w:ascii="Arial" w:hAnsi="Arial"/>
        </w:rPr>
        <w:t>Utleieren dekker kostnadene med å opprette depositumskonto. Utleieren kan anvise i hvilken finaninstitusjon depositumskontoen skal opprettes så sant dette ikke er til vesentlig ulempe for leieren.</w:t>
      </w:r>
    </w:p>
    <w:p w14:paraId="373F4E3C" w14:textId="77777777" w:rsidR="00AC588D" w:rsidRDefault="00AC588D">
      <w:pPr>
        <w:pStyle w:val="Header"/>
        <w:tabs>
          <w:tab w:val="clear" w:pos="4536"/>
          <w:tab w:val="clear" w:pos="9072"/>
        </w:tabs>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3856"/>
        <w:gridCol w:w="6354"/>
      </w:tblGrid>
      <w:tr w:rsidR="00AC588D" w14:paraId="67A5D83F" w14:textId="77777777">
        <w:trPr>
          <w:trHeight w:hRule="exact" w:val="240"/>
        </w:trPr>
        <w:tc>
          <w:tcPr>
            <w:tcW w:w="3856" w:type="dxa"/>
            <w:tcBorders>
              <w:top w:val="single" w:sz="4" w:space="0" w:color="auto"/>
              <w:left w:val="single" w:sz="4" w:space="0" w:color="auto"/>
              <w:right w:val="single" w:sz="6" w:space="0" w:color="808080"/>
            </w:tcBorders>
          </w:tcPr>
          <w:p w14:paraId="12A934E8" w14:textId="77777777" w:rsidR="00AC588D" w:rsidRDefault="00AC588D">
            <w:pPr>
              <w:keepNext/>
              <w:rPr>
                <w:rFonts w:ascii="Arial" w:hAnsi="Arial"/>
                <w:sz w:val="16"/>
              </w:rPr>
            </w:pPr>
            <w:r>
              <w:rPr>
                <w:rFonts w:ascii="Arial" w:hAnsi="Arial"/>
                <w:sz w:val="16"/>
              </w:rPr>
              <w:t>Avtalt depositumsbeløp</w:t>
            </w:r>
          </w:p>
        </w:tc>
        <w:tc>
          <w:tcPr>
            <w:tcW w:w="6354" w:type="dxa"/>
            <w:tcBorders>
              <w:top w:val="single" w:sz="4" w:space="0" w:color="auto"/>
              <w:left w:val="single" w:sz="6" w:space="0" w:color="808080"/>
              <w:right w:val="single" w:sz="4" w:space="0" w:color="auto"/>
            </w:tcBorders>
          </w:tcPr>
          <w:p w14:paraId="005F6B59" w14:textId="77777777" w:rsidR="00AC588D" w:rsidRDefault="00AC588D">
            <w:pPr>
              <w:keepNext/>
              <w:rPr>
                <w:rFonts w:ascii="Arial" w:hAnsi="Arial"/>
                <w:sz w:val="16"/>
              </w:rPr>
            </w:pPr>
            <w:r>
              <w:rPr>
                <w:rFonts w:ascii="Arial" w:hAnsi="Arial"/>
                <w:sz w:val="16"/>
              </w:rPr>
              <w:t>Kontonr.</w:t>
            </w:r>
          </w:p>
        </w:tc>
      </w:tr>
      <w:tr w:rsidR="00AC588D" w14:paraId="3A302A00" w14:textId="77777777">
        <w:trPr>
          <w:trHeight w:hRule="exact" w:val="300"/>
        </w:trPr>
        <w:tc>
          <w:tcPr>
            <w:tcW w:w="3856" w:type="dxa"/>
            <w:tcBorders>
              <w:left w:val="single" w:sz="4" w:space="0" w:color="auto"/>
              <w:bottom w:val="single" w:sz="4" w:space="0" w:color="auto"/>
            </w:tcBorders>
          </w:tcPr>
          <w:p w14:paraId="6065DB74" w14:textId="77777777" w:rsidR="00AC588D" w:rsidRDefault="00AC588D">
            <w:pPr>
              <w:rPr>
                <w:rFonts w:ascii="Arial" w:hAnsi="Arial"/>
              </w:rPr>
            </w:pPr>
            <w:r>
              <w:rPr>
                <w:rFonts w:ascii="Arial" w:hAnsi="Arial"/>
              </w:rPr>
              <w:fldChar w:fldCharType="begin">
                <w:ffData>
                  <w:name w:val="Tekst54"/>
                  <w:enabled/>
                  <w:calcOnExit w:val="0"/>
                  <w:textInput/>
                </w:ffData>
              </w:fldChar>
            </w:r>
            <w:bookmarkStart w:id="9" w:name="Teks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6354" w:type="dxa"/>
            <w:tcBorders>
              <w:bottom w:val="single" w:sz="4" w:space="0" w:color="auto"/>
              <w:right w:val="single" w:sz="4" w:space="0" w:color="auto"/>
            </w:tcBorders>
          </w:tcPr>
          <w:p w14:paraId="3EA0CEF4" w14:textId="77777777" w:rsidR="00AC588D" w:rsidRDefault="00AC588D">
            <w:pPr>
              <w:rPr>
                <w:rFonts w:ascii="Arial" w:hAnsi="Arial"/>
              </w:rPr>
            </w:pPr>
            <w:r>
              <w:rPr>
                <w:rFonts w:ascii="Arial" w:hAnsi="Arial"/>
              </w:rPr>
              <w:fldChar w:fldCharType="begin">
                <w:ffData>
                  <w:name w:val=""/>
                  <w:enabled/>
                  <w:calcOnExit w:val="0"/>
                  <w:textInput>
                    <w:maxLength w:val="2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4C82727" w14:textId="77777777" w:rsidR="00AC588D" w:rsidRDefault="00AC588D">
      <w:pPr>
        <w:rPr>
          <w:rFonts w:ascii="Arial" w:hAnsi="Arial"/>
        </w:rPr>
      </w:pPr>
    </w:p>
    <w:p w14:paraId="6D92E53F" w14:textId="77777777" w:rsidR="00AC588D" w:rsidRDefault="00AC588D">
      <w:pPr>
        <w:rPr>
          <w:rFonts w:ascii="Arial" w:hAnsi="Arial"/>
        </w:rPr>
      </w:pPr>
    </w:p>
    <w:p w14:paraId="3771992C" w14:textId="77777777" w:rsidR="00AC588D" w:rsidRDefault="00AC588D">
      <w:pPr>
        <w:rPr>
          <w:rFonts w:ascii="Arial" w:hAnsi="Arial"/>
          <w:b/>
        </w:rPr>
      </w:pPr>
      <w:r>
        <w:rPr>
          <w:rFonts w:ascii="Arial" w:hAnsi="Arial"/>
          <w:b/>
        </w:rPr>
        <w:t>17. Visning før fraflytting</w:t>
      </w:r>
    </w:p>
    <w:p w14:paraId="1C0E0D6B" w14:textId="77777777" w:rsidR="00AC588D" w:rsidRDefault="00AC588D">
      <w:r>
        <w:rPr>
          <w:rFonts w:ascii="Arial" w:hAnsi="Arial"/>
        </w:rPr>
        <w:t>I tiden før fraflytting plikter leieren i rimelig utstrekning å gi leiesøkende adgang for å se på husrommet</w:t>
      </w:r>
      <w:r>
        <w:t xml:space="preserve">. </w:t>
      </w:r>
    </w:p>
    <w:p w14:paraId="622592F1" w14:textId="77777777" w:rsidR="00AC588D" w:rsidRDefault="00AC588D">
      <w:pPr>
        <w:rPr>
          <w:rFonts w:ascii="Arial" w:hAnsi="Arial"/>
        </w:rPr>
      </w:pPr>
    </w:p>
    <w:p w14:paraId="568315EB" w14:textId="77777777" w:rsidR="00AC588D" w:rsidRDefault="00AC588D">
      <w:pPr>
        <w:rPr>
          <w:rFonts w:ascii="Arial" w:hAnsi="Arial"/>
        </w:rPr>
      </w:pPr>
    </w:p>
    <w:p w14:paraId="7DECC790" w14:textId="77777777" w:rsidR="00AC588D" w:rsidRDefault="00AC588D">
      <w:pPr>
        <w:pStyle w:val="Heading1"/>
      </w:pPr>
      <w:r>
        <w:t>18. Oppsigelse</w:t>
      </w:r>
    </w:p>
    <w:p w14:paraId="7FB0CE6D" w14:textId="77777777" w:rsidR="00AC588D" w:rsidRDefault="00AC588D">
      <w:pPr>
        <w:pStyle w:val="Heading1"/>
        <w:rPr>
          <w:b w:val="0"/>
        </w:rPr>
      </w:pPr>
      <w:r>
        <w:rPr>
          <w:b w:val="0"/>
        </w:rPr>
        <w:t>Oppsigelse fra utleier skal være skriftlig. Oppsigelsen skal begrunnes. Oppsigelsen skal også opplyse om at leieren kan protestere skriftlig til utleieren innen én måned etter at oppsigelsen er mottatt. Oppsigelsen skal dessuten opplyse om at dersom leieren ikke protesterer innen fristen, taper leieren sin rett til å påberope seg at oppsigelsen er i strid med loven, jf. § 9-8 første ledd annet punktum, og at utleieren i så fall kan begjære tvangsfravikelse etter tvangsfullbyrdelsesloven § 13-2 tredje ledd bokstav c. En oppsigelse som ikke fyller disse kravene er ugyldig. Har leieren flyttet i henhold til oppsigelsen, anses den som godtatt.</w:t>
      </w:r>
    </w:p>
    <w:p w14:paraId="3CEC3A30" w14:textId="77777777" w:rsidR="00AC588D" w:rsidRDefault="00AC588D">
      <w:pPr>
        <w:rPr>
          <w:rFonts w:ascii="Arial" w:hAnsi="Arial"/>
        </w:rPr>
      </w:pPr>
    </w:p>
    <w:p w14:paraId="4D811063" w14:textId="77777777" w:rsidR="00AC588D" w:rsidRDefault="00AC588D">
      <w:pPr>
        <w:rPr>
          <w:rFonts w:ascii="Arial" w:hAnsi="Arial"/>
        </w:rPr>
      </w:pPr>
      <w:r>
        <w:rPr>
          <w:rFonts w:ascii="Arial" w:hAnsi="Arial"/>
        </w:rPr>
        <w:t xml:space="preserve">Leieforholdet kan sies opp med </w:t>
      </w:r>
      <w:r w:rsidR="007158C6">
        <w:rPr>
          <w:rFonts w:ascii="Arial" w:hAnsi="Arial"/>
        </w:rPr>
        <w:t xml:space="preserve">3 måneders gjensidig oppsigelse, se dog </w:t>
      </w:r>
      <w:proofErr w:type="spellStart"/>
      <w:r w:rsidR="007158C6">
        <w:rPr>
          <w:rFonts w:ascii="Arial" w:hAnsi="Arial"/>
        </w:rPr>
        <w:t>pkt</w:t>
      </w:r>
      <w:proofErr w:type="spellEnd"/>
      <w:r w:rsidR="007158C6">
        <w:rPr>
          <w:rFonts w:ascii="Arial" w:hAnsi="Arial"/>
        </w:rPr>
        <w:t xml:space="preserve"> 4</w:t>
      </w:r>
      <w:r>
        <w:rPr>
          <w:rFonts w:ascii="Arial" w:hAnsi="Arial"/>
        </w:rPr>
        <w:t xml:space="preserve"> Oppsigelsen går til utløpet av en kalendermåned.</w:t>
      </w:r>
    </w:p>
    <w:p w14:paraId="6B5E94B5" w14:textId="77777777" w:rsidR="00AC588D" w:rsidRDefault="00AC588D">
      <w:pPr>
        <w:rPr>
          <w:rFonts w:ascii="Arial" w:hAnsi="Arial"/>
        </w:rPr>
      </w:pPr>
    </w:p>
    <w:p w14:paraId="267BCF6E" w14:textId="77777777" w:rsidR="00AC588D" w:rsidRDefault="00AC588D">
      <w:pPr>
        <w:rPr>
          <w:rFonts w:ascii="Arial" w:hAnsi="Arial"/>
        </w:rPr>
      </w:pPr>
    </w:p>
    <w:p w14:paraId="76D1632F" w14:textId="77777777" w:rsidR="00AC588D" w:rsidRDefault="00AC588D">
      <w:pPr>
        <w:rPr>
          <w:rFonts w:ascii="Arial" w:hAnsi="Arial"/>
          <w:b/>
        </w:rPr>
      </w:pPr>
      <w:r>
        <w:rPr>
          <w:rFonts w:ascii="Arial" w:hAnsi="Arial"/>
          <w:b/>
        </w:rPr>
        <w:t>19. Nøkler</w:t>
      </w:r>
    </w:p>
    <w:p w14:paraId="59D6F311" w14:textId="77777777" w:rsidR="00AC588D" w:rsidRDefault="00AC588D">
      <w:pPr>
        <w:rPr>
          <w:rFonts w:ascii="Arial" w:hAnsi="Arial"/>
        </w:rPr>
      </w:pPr>
      <w:r>
        <w:rPr>
          <w:rFonts w:ascii="Arial" w:hAnsi="Arial"/>
        </w:rPr>
        <w:t xml:space="preserve">Ved innflytning får leier utlevert følgende nøkler: </w:t>
      </w:r>
      <w:r>
        <w:rPr>
          <w:rFonts w:ascii="Arial" w:hAnsi="Arial"/>
        </w:rPr>
        <w:fldChar w:fldCharType="begin">
          <w:ffData>
            <w:name w:val="Tekst53"/>
            <w:enabled/>
            <w:calcOnExit w:val="0"/>
            <w:textInput/>
          </w:ffData>
        </w:fldChar>
      </w:r>
      <w:bookmarkStart w:id="10" w:name="Teks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14:paraId="2637A9B8" w14:textId="77777777" w:rsidR="00AC588D" w:rsidRDefault="00AC588D">
      <w:pPr>
        <w:rPr>
          <w:rFonts w:ascii="Arial" w:hAnsi="Arial"/>
        </w:rPr>
      </w:pPr>
    </w:p>
    <w:p w14:paraId="4076C9D1" w14:textId="77777777" w:rsidR="00AC588D" w:rsidRDefault="00AC588D">
      <w:pPr>
        <w:rPr>
          <w:rFonts w:ascii="Arial" w:hAnsi="Arial"/>
        </w:rPr>
      </w:pPr>
      <w:r>
        <w:rPr>
          <w:rFonts w:ascii="Arial" w:hAnsi="Arial"/>
        </w:rPr>
        <w:lastRenderedPageBreak/>
        <w:t>Ved fraflytting skal samtlige nøkler returneres. Leier blir ansvarlig for kostnadene ved utskifting av lås der nøkkel mangler.</w:t>
      </w:r>
    </w:p>
    <w:p w14:paraId="282925D4" w14:textId="77777777" w:rsidR="00AC588D" w:rsidRDefault="00AC588D">
      <w:pPr>
        <w:pStyle w:val="Header"/>
        <w:tabs>
          <w:tab w:val="clear" w:pos="4536"/>
          <w:tab w:val="clear" w:pos="9072"/>
        </w:tabs>
        <w:rPr>
          <w:rFonts w:ascii="Arial" w:hAnsi="Arial"/>
        </w:rPr>
      </w:pPr>
    </w:p>
    <w:p w14:paraId="4D9CF3C2" w14:textId="77777777" w:rsidR="00AC588D" w:rsidRDefault="00AC588D">
      <w:pPr>
        <w:rPr>
          <w:rFonts w:ascii="Arial" w:hAnsi="Arial"/>
        </w:rPr>
      </w:pPr>
    </w:p>
    <w:p w14:paraId="194026BB" w14:textId="77777777" w:rsidR="00AC588D" w:rsidRDefault="00AC588D">
      <w:pPr>
        <w:rPr>
          <w:rFonts w:ascii="Arial" w:hAnsi="Arial"/>
        </w:rPr>
      </w:pPr>
      <w:r>
        <w:rPr>
          <w:rFonts w:ascii="Arial" w:hAnsi="Arial"/>
          <w:b/>
        </w:rPr>
        <w:t>20. Andre forhold av betydning for partene</w:t>
      </w:r>
    </w:p>
    <w:p w14:paraId="4D1A91D3" w14:textId="77777777" w:rsidR="003A57CB" w:rsidRDefault="003A57CB">
      <w:pPr>
        <w:rPr>
          <w:rFonts w:ascii="Arial" w:hAnsi="Arial"/>
        </w:rPr>
      </w:pPr>
    </w:p>
    <w:p w14:paraId="0F5926D8" w14:textId="77777777" w:rsidR="00AC588D" w:rsidRDefault="007158C6">
      <w:pPr>
        <w:rPr>
          <w:rFonts w:ascii="Arial" w:hAnsi="Arial"/>
        </w:rPr>
      </w:pPr>
      <w:r>
        <w:rPr>
          <w:rFonts w:ascii="Arial" w:hAnsi="Arial"/>
        </w:rPr>
        <w:t xml:space="preserve">Det er </w:t>
      </w:r>
      <w:r w:rsidR="003A57CB">
        <w:rPr>
          <w:rFonts w:ascii="Arial" w:hAnsi="Arial"/>
        </w:rPr>
        <w:t>fastsatt</w:t>
      </w:r>
      <w:r>
        <w:rPr>
          <w:rFonts w:ascii="Arial" w:hAnsi="Arial"/>
        </w:rPr>
        <w:t xml:space="preserve"> husordensregler for eiendommen som er bilag til nærværende kontrakt.</w:t>
      </w:r>
    </w:p>
    <w:p w14:paraId="6A33E21D" w14:textId="77777777" w:rsidR="00272D81" w:rsidRDefault="00272D81">
      <w:pPr>
        <w:rPr>
          <w:rFonts w:ascii="Arial" w:hAnsi="Arial"/>
        </w:rPr>
      </w:pPr>
    </w:p>
    <w:p w14:paraId="637674D5" w14:textId="77777777" w:rsidR="0080546A" w:rsidRDefault="0080546A">
      <w:pPr>
        <w:rPr>
          <w:rFonts w:ascii="Arial" w:hAnsi="Arial"/>
        </w:rPr>
      </w:pPr>
      <w:r>
        <w:rPr>
          <w:rFonts w:ascii="Arial" w:hAnsi="Arial"/>
        </w:rPr>
        <w:t>Røyking i leilighet og fellesområder er ikke lov.</w:t>
      </w:r>
    </w:p>
    <w:p w14:paraId="526D0AB6" w14:textId="77777777" w:rsidR="0080546A" w:rsidRDefault="0080546A">
      <w:pPr>
        <w:rPr>
          <w:rFonts w:ascii="Arial" w:hAnsi="Arial"/>
        </w:rPr>
      </w:pPr>
    </w:p>
    <w:p w14:paraId="3C40C135" w14:textId="77777777" w:rsidR="00272D81" w:rsidRDefault="00272D81">
      <w:pPr>
        <w:rPr>
          <w:rFonts w:ascii="Arial" w:hAnsi="Arial"/>
        </w:rPr>
      </w:pPr>
      <w:r>
        <w:rPr>
          <w:rFonts w:ascii="Arial" w:hAnsi="Arial"/>
        </w:rPr>
        <w:t>Bod</w:t>
      </w:r>
      <w:r w:rsidR="006F2822">
        <w:rPr>
          <w:rFonts w:ascii="Arial" w:hAnsi="Arial"/>
        </w:rPr>
        <w:t xml:space="preserve"> medfølger i kjeller.</w:t>
      </w:r>
    </w:p>
    <w:p w14:paraId="1B40E6F9" w14:textId="77777777" w:rsidR="00AC588D" w:rsidRDefault="00AC588D">
      <w:pPr>
        <w:rPr>
          <w:rFonts w:ascii="Arial" w:hAnsi="Arial"/>
        </w:rPr>
      </w:pPr>
    </w:p>
    <w:p w14:paraId="23E99455" w14:textId="77777777" w:rsidR="00AC588D" w:rsidRDefault="006F2822">
      <w:pPr>
        <w:rPr>
          <w:rFonts w:ascii="Arial" w:hAnsi="Arial"/>
        </w:rPr>
      </w:pPr>
      <w:r>
        <w:rPr>
          <w:rFonts w:ascii="Arial" w:hAnsi="Arial"/>
        </w:rPr>
        <w:t>Parkering:</w:t>
      </w:r>
      <w:r w:rsidR="0014459D">
        <w:rPr>
          <w:rFonts w:ascii="Arial" w:hAnsi="Arial"/>
        </w:rPr>
        <w:t xml:space="preserve"> Om ikke annet er avtalt medfølger ikke en P-plass. Det er anledning til å lage egen avtale om parkering. </w:t>
      </w:r>
    </w:p>
    <w:p w14:paraId="52EC4B5B" w14:textId="77777777" w:rsidR="006F2822" w:rsidRDefault="006F2822">
      <w:pPr>
        <w:rPr>
          <w:rFonts w:ascii="Arial" w:hAnsi="Arial"/>
        </w:rPr>
      </w:pPr>
    </w:p>
    <w:p w14:paraId="4E13D107" w14:textId="77777777" w:rsidR="006F2822" w:rsidRDefault="006F2822">
      <w:pPr>
        <w:rPr>
          <w:rFonts w:ascii="Arial" w:hAnsi="Arial"/>
        </w:rPr>
      </w:pPr>
    </w:p>
    <w:p w14:paraId="6946D3C1" w14:textId="77777777" w:rsidR="006F2822" w:rsidRDefault="006F2822">
      <w:pPr>
        <w:rPr>
          <w:rFonts w:ascii="Arial" w:hAnsi="Arial"/>
        </w:rPr>
      </w:pPr>
    </w:p>
    <w:tbl>
      <w:tblPr>
        <w:tblW w:w="0" w:type="auto"/>
        <w:tblInd w:w="-1" w:type="dxa"/>
        <w:tblLayout w:type="fixed"/>
        <w:tblCellMar>
          <w:left w:w="70" w:type="dxa"/>
          <w:right w:w="70" w:type="dxa"/>
        </w:tblCellMar>
        <w:tblLook w:val="0000" w:firstRow="0" w:lastRow="0" w:firstColumn="0" w:lastColumn="0" w:noHBand="0" w:noVBand="0"/>
      </w:tblPr>
      <w:tblGrid>
        <w:gridCol w:w="170"/>
        <w:gridCol w:w="4649"/>
        <w:gridCol w:w="285"/>
        <w:gridCol w:w="282"/>
        <w:gridCol w:w="569"/>
        <w:gridCol w:w="1418"/>
        <w:gridCol w:w="1418"/>
        <w:gridCol w:w="1244"/>
        <w:gridCol w:w="175"/>
      </w:tblGrid>
      <w:tr w:rsidR="00AC588D" w14:paraId="1BF77D88" w14:textId="77777777">
        <w:trPr>
          <w:trHeight w:hRule="exact" w:val="740"/>
        </w:trPr>
        <w:tc>
          <w:tcPr>
            <w:tcW w:w="10210" w:type="dxa"/>
            <w:gridSpan w:val="9"/>
          </w:tcPr>
          <w:p w14:paraId="5D3687A0" w14:textId="77777777" w:rsidR="00AC588D" w:rsidRDefault="00AC588D">
            <w:pPr>
              <w:keepNext/>
              <w:rPr>
                <w:rFonts w:ascii="Arial" w:hAnsi="Arial"/>
                <w:b/>
              </w:rPr>
            </w:pPr>
            <w:r>
              <w:rPr>
                <w:rFonts w:ascii="Arial" w:hAnsi="Arial"/>
                <w:b/>
              </w:rPr>
              <w:t>21. Underskrifter</w:t>
            </w:r>
          </w:p>
          <w:p w14:paraId="0FFDF047" w14:textId="77777777" w:rsidR="00AC588D" w:rsidRDefault="00AC588D">
            <w:pPr>
              <w:keepNext/>
              <w:rPr>
                <w:rFonts w:ascii="Arial" w:hAnsi="Arial"/>
                <w:b/>
              </w:rPr>
            </w:pPr>
            <w:r>
              <w:rPr>
                <w:rFonts w:ascii="Arial" w:hAnsi="Arial"/>
              </w:rPr>
              <w:t>Utleier og leier vedtar alle punktene i denne leiekontrakten. Kontrakten er utferdiget i to eksemplarer, ett til hver av partene.</w:t>
            </w:r>
          </w:p>
        </w:tc>
      </w:tr>
      <w:tr w:rsidR="00AC588D" w14:paraId="2F4C032D" w14:textId="77777777">
        <w:trPr>
          <w:trHeight w:hRule="exact" w:val="640"/>
        </w:trPr>
        <w:tc>
          <w:tcPr>
            <w:tcW w:w="170" w:type="dxa"/>
            <w:tcBorders>
              <w:top w:val="single" w:sz="4" w:space="0" w:color="auto"/>
              <w:left w:val="single" w:sz="4" w:space="0" w:color="auto"/>
            </w:tcBorders>
          </w:tcPr>
          <w:p w14:paraId="0097848E" w14:textId="77777777" w:rsidR="00AC588D" w:rsidRDefault="00AC588D">
            <w:pPr>
              <w:keepNext/>
              <w:rPr>
                <w:rFonts w:ascii="Arial" w:hAnsi="Arial"/>
              </w:rPr>
            </w:pPr>
          </w:p>
        </w:tc>
        <w:tc>
          <w:tcPr>
            <w:tcW w:w="4649" w:type="dxa"/>
            <w:tcBorders>
              <w:top w:val="single" w:sz="4" w:space="0" w:color="auto"/>
              <w:left w:val="nil"/>
            </w:tcBorders>
          </w:tcPr>
          <w:p w14:paraId="4FC4ED43" w14:textId="77777777" w:rsidR="00AC588D" w:rsidRDefault="00AC588D">
            <w:pPr>
              <w:keepNext/>
              <w:rPr>
                <w:rFonts w:ascii="Arial" w:hAnsi="Arial"/>
              </w:rPr>
            </w:pPr>
            <w:r>
              <w:rPr>
                <w:rFonts w:ascii="Arial" w:hAnsi="Arial"/>
              </w:rPr>
              <w:fldChar w:fldCharType="begin">
                <w:ffData>
                  <w:name w:val="Tekst10"/>
                  <w:enabled/>
                  <w:calcOnExit w:val="0"/>
                  <w:textInput>
                    <w:default w:val="Sted og dato"/>
                  </w:textInput>
                </w:ffData>
              </w:fldChar>
            </w:r>
            <w:bookmarkStart w:id="11" w:name="Teks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Sted og dato</w:t>
            </w:r>
            <w:r>
              <w:rPr>
                <w:rFonts w:ascii="Arial" w:hAnsi="Arial"/>
              </w:rPr>
              <w:fldChar w:fldCharType="end"/>
            </w:r>
            <w:bookmarkEnd w:id="11"/>
          </w:p>
        </w:tc>
        <w:tc>
          <w:tcPr>
            <w:tcW w:w="567" w:type="dxa"/>
            <w:gridSpan w:val="2"/>
            <w:tcBorders>
              <w:top w:val="single" w:sz="4" w:space="0" w:color="auto"/>
            </w:tcBorders>
          </w:tcPr>
          <w:p w14:paraId="50CF0D97" w14:textId="77777777" w:rsidR="00AC588D" w:rsidRDefault="00AC588D">
            <w:pPr>
              <w:keepNext/>
              <w:rPr>
                <w:rFonts w:ascii="Arial" w:hAnsi="Arial"/>
              </w:rPr>
            </w:pPr>
          </w:p>
        </w:tc>
        <w:tc>
          <w:tcPr>
            <w:tcW w:w="4649" w:type="dxa"/>
            <w:gridSpan w:val="4"/>
            <w:tcBorders>
              <w:top w:val="single" w:sz="4" w:space="0" w:color="auto"/>
            </w:tcBorders>
          </w:tcPr>
          <w:p w14:paraId="32492E87" w14:textId="77777777" w:rsidR="00AC588D" w:rsidRDefault="00AC588D">
            <w:pPr>
              <w:keepNext/>
              <w:rPr>
                <w:rFonts w:ascii="Arial" w:hAnsi="Arial"/>
              </w:rPr>
            </w:pPr>
            <w:r>
              <w:rPr>
                <w:rFonts w:ascii="Arial" w:hAnsi="Arial"/>
              </w:rPr>
              <w:fldChar w:fldCharType="begin">
                <w:ffData>
                  <w:name w:val=""/>
                  <w:enabled/>
                  <w:calcOnExit w:val="0"/>
                  <w:textInput>
                    <w:default w:val="Sted og dato"/>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Sted og dato</w:t>
            </w:r>
            <w:r>
              <w:rPr>
                <w:rFonts w:ascii="Arial" w:hAnsi="Arial"/>
              </w:rPr>
              <w:fldChar w:fldCharType="end"/>
            </w:r>
          </w:p>
        </w:tc>
        <w:tc>
          <w:tcPr>
            <w:tcW w:w="175" w:type="dxa"/>
            <w:tcBorders>
              <w:top w:val="single" w:sz="4" w:space="0" w:color="auto"/>
              <w:right w:val="single" w:sz="4" w:space="0" w:color="auto"/>
            </w:tcBorders>
          </w:tcPr>
          <w:p w14:paraId="3C8AAE43" w14:textId="77777777" w:rsidR="00AC588D" w:rsidRDefault="00AC588D">
            <w:pPr>
              <w:keepNext/>
              <w:rPr>
                <w:rFonts w:ascii="Arial" w:hAnsi="Arial"/>
              </w:rPr>
            </w:pPr>
          </w:p>
        </w:tc>
      </w:tr>
      <w:tr w:rsidR="00AC588D" w14:paraId="478A8752" w14:textId="77777777">
        <w:trPr>
          <w:trHeight w:hRule="exact" w:val="400"/>
        </w:trPr>
        <w:tc>
          <w:tcPr>
            <w:tcW w:w="170" w:type="dxa"/>
            <w:tcBorders>
              <w:left w:val="single" w:sz="4" w:space="0" w:color="auto"/>
            </w:tcBorders>
          </w:tcPr>
          <w:p w14:paraId="1222B017" w14:textId="77777777" w:rsidR="00AC588D" w:rsidRDefault="00AC588D">
            <w:pPr>
              <w:keepNext/>
              <w:rPr>
                <w:rFonts w:ascii="Arial" w:hAnsi="Arial"/>
              </w:rPr>
            </w:pPr>
          </w:p>
        </w:tc>
        <w:tc>
          <w:tcPr>
            <w:tcW w:w="4649" w:type="dxa"/>
            <w:tcBorders>
              <w:left w:val="nil"/>
              <w:bottom w:val="single" w:sz="6" w:space="0" w:color="808080"/>
            </w:tcBorders>
          </w:tcPr>
          <w:p w14:paraId="57CA148E" w14:textId="77777777" w:rsidR="00AC588D" w:rsidRDefault="00AC588D">
            <w:pPr>
              <w:keepNext/>
              <w:spacing w:before="40"/>
              <w:rPr>
                <w:rFonts w:ascii="Arial" w:hAnsi="Arial"/>
              </w:rPr>
            </w:pPr>
            <w:bookmarkStart w:id="12" w:name="Tekst12"/>
          </w:p>
        </w:tc>
        <w:tc>
          <w:tcPr>
            <w:tcW w:w="567" w:type="dxa"/>
            <w:gridSpan w:val="2"/>
          </w:tcPr>
          <w:p w14:paraId="7E83803F" w14:textId="77777777" w:rsidR="00AC588D" w:rsidRDefault="00AC588D">
            <w:pPr>
              <w:keepNext/>
              <w:spacing w:before="40"/>
              <w:rPr>
                <w:rFonts w:ascii="Arial" w:hAnsi="Arial"/>
              </w:rPr>
            </w:pPr>
          </w:p>
        </w:tc>
        <w:bookmarkEnd w:id="12"/>
        <w:tc>
          <w:tcPr>
            <w:tcW w:w="4649" w:type="dxa"/>
            <w:gridSpan w:val="4"/>
            <w:tcBorders>
              <w:bottom w:val="single" w:sz="6" w:space="0" w:color="808080"/>
            </w:tcBorders>
          </w:tcPr>
          <w:p w14:paraId="15DBE9F9" w14:textId="77777777" w:rsidR="00AC588D" w:rsidRDefault="00AC588D">
            <w:pPr>
              <w:keepNext/>
              <w:spacing w:before="40"/>
              <w:rPr>
                <w:rFonts w:ascii="Arial" w:hAnsi="Arial"/>
              </w:rPr>
            </w:pPr>
          </w:p>
        </w:tc>
        <w:tc>
          <w:tcPr>
            <w:tcW w:w="175" w:type="dxa"/>
            <w:tcBorders>
              <w:right w:val="single" w:sz="4" w:space="0" w:color="auto"/>
            </w:tcBorders>
          </w:tcPr>
          <w:p w14:paraId="30ABBD51" w14:textId="77777777" w:rsidR="00AC588D" w:rsidRDefault="00AC588D">
            <w:pPr>
              <w:keepNext/>
              <w:rPr>
                <w:rFonts w:ascii="Arial" w:hAnsi="Arial"/>
              </w:rPr>
            </w:pPr>
          </w:p>
        </w:tc>
      </w:tr>
      <w:tr w:rsidR="00AC588D" w14:paraId="505444D6" w14:textId="77777777">
        <w:tblPrEx>
          <w:tblCellMar>
            <w:left w:w="71" w:type="dxa"/>
            <w:right w:w="71" w:type="dxa"/>
          </w:tblCellMar>
        </w:tblPrEx>
        <w:trPr>
          <w:trHeight w:hRule="exact" w:val="240"/>
        </w:trPr>
        <w:tc>
          <w:tcPr>
            <w:tcW w:w="170" w:type="dxa"/>
            <w:tcBorders>
              <w:left w:val="single" w:sz="4" w:space="0" w:color="auto"/>
            </w:tcBorders>
          </w:tcPr>
          <w:p w14:paraId="287625CA" w14:textId="77777777" w:rsidR="00AC588D" w:rsidRDefault="00AC588D">
            <w:pPr>
              <w:keepNext/>
              <w:jc w:val="center"/>
              <w:rPr>
                <w:rFonts w:ascii="Arial" w:hAnsi="Arial"/>
              </w:rPr>
            </w:pPr>
          </w:p>
        </w:tc>
        <w:tc>
          <w:tcPr>
            <w:tcW w:w="4649" w:type="dxa"/>
            <w:tcBorders>
              <w:top w:val="single" w:sz="6" w:space="0" w:color="808080"/>
              <w:left w:val="nil"/>
            </w:tcBorders>
          </w:tcPr>
          <w:p w14:paraId="5794776B" w14:textId="77777777" w:rsidR="00AC588D" w:rsidRDefault="00AC588D">
            <w:pPr>
              <w:keepNext/>
              <w:jc w:val="center"/>
              <w:rPr>
                <w:rFonts w:ascii="Arial" w:hAnsi="Arial"/>
              </w:rPr>
            </w:pPr>
            <w:r>
              <w:rPr>
                <w:rFonts w:ascii="Arial" w:hAnsi="Arial"/>
              </w:rPr>
              <w:t>Leietaker</w:t>
            </w:r>
          </w:p>
        </w:tc>
        <w:tc>
          <w:tcPr>
            <w:tcW w:w="567" w:type="dxa"/>
            <w:gridSpan w:val="2"/>
          </w:tcPr>
          <w:p w14:paraId="75B6372F" w14:textId="77777777" w:rsidR="00AC588D" w:rsidRDefault="00AC588D">
            <w:pPr>
              <w:keepNext/>
              <w:jc w:val="center"/>
              <w:rPr>
                <w:rFonts w:ascii="Arial" w:hAnsi="Arial"/>
              </w:rPr>
            </w:pPr>
          </w:p>
        </w:tc>
        <w:tc>
          <w:tcPr>
            <w:tcW w:w="4649" w:type="dxa"/>
            <w:gridSpan w:val="4"/>
            <w:tcBorders>
              <w:top w:val="single" w:sz="6" w:space="0" w:color="808080"/>
            </w:tcBorders>
          </w:tcPr>
          <w:p w14:paraId="6A6FF4D1" w14:textId="77777777" w:rsidR="00AC588D" w:rsidRDefault="00AC588D">
            <w:pPr>
              <w:keepNext/>
              <w:jc w:val="center"/>
              <w:rPr>
                <w:rFonts w:ascii="Arial" w:hAnsi="Arial"/>
              </w:rPr>
            </w:pPr>
            <w:r>
              <w:rPr>
                <w:rFonts w:ascii="Arial" w:hAnsi="Arial"/>
              </w:rPr>
              <w:t>Utleier</w:t>
            </w:r>
          </w:p>
        </w:tc>
        <w:tc>
          <w:tcPr>
            <w:tcW w:w="175" w:type="dxa"/>
            <w:tcBorders>
              <w:right w:val="single" w:sz="4" w:space="0" w:color="auto"/>
            </w:tcBorders>
          </w:tcPr>
          <w:p w14:paraId="640FE1BF" w14:textId="77777777" w:rsidR="00AC588D" w:rsidRDefault="00AC588D">
            <w:pPr>
              <w:keepNext/>
              <w:jc w:val="center"/>
              <w:rPr>
                <w:rFonts w:ascii="Arial" w:hAnsi="Arial"/>
              </w:rPr>
            </w:pPr>
          </w:p>
        </w:tc>
      </w:tr>
      <w:tr w:rsidR="00AC588D" w14:paraId="1F1EB246" w14:textId="77777777">
        <w:trPr>
          <w:trHeight w:hRule="exact" w:val="320"/>
        </w:trPr>
        <w:tc>
          <w:tcPr>
            <w:tcW w:w="5104" w:type="dxa"/>
            <w:gridSpan w:val="3"/>
            <w:tcBorders>
              <w:left w:val="single" w:sz="4" w:space="0" w:color="auto"/>
              <w:bottom w:val="single" w:sz="4" w:space="0" w:color="auto"/>
            </w:tcBorders>
          </w:tcPr>
          <w:p w14:paraId="4BE1A786" w14:textId="77777777" w:rsidR="00AC588D" w:rsidRDefault="00AC588D">
            <w:pPr>
              <w:rPr>
                <w:rFonts w:ascii="Arial" w:hAnsi="Arial"/>
                <w:sz w:val="16"/>
              </w:rPr>
            </w:pPr>
          </w:p>
        </w:tc>
        <w:tc>
          <w:tcPr>
            <w:tcW w:w="5106" w:type="dxa"/>
            <w:gridSpan w:val="6"/>
            <w:tcBorders>
              <w:left w:val="nil"/>
              <w:bottom w:val="single" w:sz="4" w:space="0" w:color="auto"/>
              <w:right w:val="single" w:sz="4" w:space="0" w:color="auto"/>
            </w:tcBorders>
          </w:tcPr>
          <w:p w14:paraId="2AE49B18" w14:textId="77777777" w:rsidR="00AC588D" w:rsidRDefault="00AC588D">
            <w:pPr>
              <w:rPr>
                <w:rFonts w:ascii="Arial" w:hAnsi="Arial"/>
                <w:sz w:val="16"/>
              </w:rPr>
            </w:pPr>
          </w:p>
        </w:tc>
      </w:tr>
      <w:tr w:rsidR="00AC588D" w14:paraId="4E75B775" w14:textId="77777777">
        <w:trPr>
          <w:trHeight w:hRule="exact" w:val="400"/>
        </w:trPr>
        <w:tc>
          <w:tcPr>
            <w:tcW w:w="10210" w:type="dxa"/>
            <w:gridSpan w:val="9"/>
          </w:tcPr>
          <w:p w14:paraId="77A9F700" w14:textId="77777777" w:rsidR="00AC588D" w:rsidRDefault="00AC588D">
            <w:pPr>
              <w:pStyle w:val="Heading2"/>
              <w:rPr>
                <w:b w:val="0"/>
              </w:rPr>
            </w:pPr>
            <w:r>
              <w:rPr>
                <w:b w:val="0"/>
              </w:rPr>
              <w:lastRenderedPageBreak/>
              <w:t>Inventarliste</w:t>
            </w:r>
          </w:p>
        </w:tc>
      </w:tr>
      <w:tr w:rsidR="00AC588D" w14:paraId="01881E0B" w14:textId="77777777" w:rsidTr="00755EE6">
        <w:trPr>
          <w:trHeight w:val="278"/>
        </w:trPr>
        <w:tc>
          <w:tcPr>
            <w:tcW w:w="10210" w:type="dxa"/>
            <w:gridSpan w:val="9"/>
            <w:tcBorders>
              <w:bottom w:val="single" w:sz="4" w:space="0" w:color="auto"/>
            </w:tcBorders>
            <w:vAlign w:val="bottom"/>
          </w:tcPr>
          <w:p w14:paraId="150BD21B" w14:textId="77777777" w:rsidR="00AC588D" w:rsidRDefault="00AC588D" w:rsidP="00755EE6">
            <w:pPr>
              <w:spacing w:after="40"/>
              <w:rPr>
                <w:rFonts w:ascii="Arial" w:hAnsi="Arial"/>
                <w:b/>
              </w:rPr>
            </w:pPr>
            <w:r>
              <w:rPr>
                <w:rFonts w:ascii="Arial" w:hAnsi="Arial"/>
                <w:b/>
              </w:rPr>
              <w:t>Vedrørende bolig</w:t>
            </w:r>
          </w:p>
        </w:tc>
      </w:tr>
      <w:tr w:rsidR="00AC588D" w14:paraId="6F8117B8" w14:textId="77777777">
        <w:tblPrEx>
          <w:tblCellMar>
            <w:left w:w="71" w:type="dxa"/>
            <w:right w:w="71" w:type="dxa"/>
          </w:tblCellMar>
        </w:tblPrEx>
        <w:trPr>
          <w:trHeight w:hRule="exact" w:val="200"/>
        </w:trPr>
        <w:tc>
          <w:tcPr>
            <w:tcW w:w="5955" w:type="dxa"/>
            <w:gridSpan w:val="5"/>
            <w:tcBorders>
              <w:top w:val="single" w:sz="4" w:space="0" w:color="auto"/>
              <w:left w:val="single" w:sz="4" w:space="0" w:color="auto"/>
              <w:right w:val="single" w:sz="6" w:space="0" w:color="auto"/>
            </w:tcBorders>
          </w:tcPr>
          <w:p w14:paraId="5DF5435E" w14:textId="77777777" w:rsidR="00AC588D" w:rsidRDefault="00AC588D">
            <w:pPr>
              <w:rPr>
                <w:rFonts w:ascii="Arial" w:hAnsi="Arial"/>
                <w:sz w:val="16"/>
              </w:rPr>
            </w:pPr>
            <w:r>
              <w:rPr>
                <w:rFonts w:ascii="Arial" w:hAnsi="Arial"/>
                <w:sz w:val="16"/>
              </w:rPr>
              <w:t>Adresse</w:t>
            </w:r>
          </w:p>
        </w:tc>
        <w:tc>
          <w:tcPr>
            <w:tcW w:w="1418" w:type="dxa"/>
            <w:tcBorders>
              <w:top w:val="single" w:sz="4" w:space="0" w:color="auto"/>
              <w:left w:val="single" w:sz="6" w:space="0" w:color="auto"/>
              <w:right w:val="single" w:sz="6" w:space="0" w:color="auto"/>
            </w:tcBorders>
          </w:tcPr>
          <w:p w14:paraId="25264FE8" w14:textId="77777777" w:rsidR="00AC588D" w:rsidRDefault="00AC588D">
            <w:pPr>
              <w:rPr>
                <w:rFonts w:ascii="Arial" w:hAnsi="Arial"/>
                <w:sz w:val="16"/>
              </w:rPr>
            </w:pPr>
            <w:r>
              <w:rPr>
                <w:rFonts w:ascii="Arial" w:hAnsi="Arial"/>
                <w:sz w:val="16"/>
              </w:rPr>
              <w:t>Postnr.</w:t>
            </w:r>
          </w:p>
        </w:tc>
        <w:tc>
          <w:tcPr>
            <w:tcW w:w="2837" w:type="dxa"/>
            <w:gridSpan w:val="3"/>
            <w:tcBorders>
              <w:top w:val="single" w:sz="4" w:space="0" w:color="auto"/>
              <w:left w:val="single" w:sz="6" w:space="0" w:color="auto"/>
              <w:right w:val="single" w:sz="4" w:space="0" w:color="auto"/>
            </w:tcBorders>
          </w:tcPr>
          <w:p w14:paraId="49D445A8" w14:textId="77777777" w:rsidR="00AC588D" w:rsidRDefault="00AC588D">
            <w:pPr>
              <w:rPr>
                <w:rFonts w:ascii="Arial" w:hAnsi="Arial"/>
                <w:sz w:val="16"/>
              </w:rPr>
            </w:pPr>
            <w:r>
              <w:rPr>
                <w:rFonts w:ascii="Arial" w:hAnsi="Arial"/>
                <w:sz w:val="16"/>
              </w:rPr>
              <w:t>Poststed</w:t>
            </w:r>
          </w:p>
        </w:tc>
      </w:tr>
      <w:tr w:rsidR="00AC588D" w14:paraId="5F71D62B" w14:textId="77777777">
        <w:trPr>
          <w:trHeight w:hRule="exact" w:val="280"/>
        </w:trPr>
        <w:tc>
          <w:tcPr>
            <w:tcW w:w="5955" w:type="dxa"/>
            <w:gridSpan w:val="5"/>
            <w:tcBorders>
              <w:left w:val="single" w:sz="4" w:space="0" w:color="auto"/>
              <w:bottom w:val="single" w:sz="4" w:space="0" w:color="auto"/>
            </w:tcBorders>
            <w:vAlign w:val="center"/>
          </w:tcPr>
          <w:p w14:paraId="4677D7F1" w14:textId="77777777" w:rsidR="00AC588D" w:rsidRDefault="00AC588D">
            <w:pPr>
              <w:rPr>
                <w:rFonts w:ascii="Arial" w:hAnsi="Arial"/>
              </w:rPr>
            </w:pPr>
            <w:r>
              <w:rPr>
                <w:rFonts w:ascii="Arial" w:hAnsi="Arial"/>
              </w:rPr>
              <w:fldChar w:fldCharType="begin">
                <w:ffData>
                  <w:name w:val="adresse_1"/>
                  <w:enabled w:val="0"/>
                  <w:calcOnExit w:val="0"/>
                  <w:textInput>
                    <w:maxLength w:val="56"/>
                  </w:textInput>
                </w:ffData>
              </w:fldChar>
            </w:r>
            <w:bookmarkStart w:id="13" w:name="adresse_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418" w:type="dxa"/>
            <w:tcBorders>
              <w:bottom w:val="single" w:sz="4" w:space="0" w:color="auto"/>
            </w:tcBorders>
            <w:vAlign w:val="center"/>
          </w:tcPr>
          <w:p w14:paraId="7EA41A2E" w14:textId="77777777" w:rsidR="00AC588D" w:rsidRDefault="00AC588D">
            <w:pPr>
              <w:rPr>
                <w:rFonts w:ascii="Arial" w:hAnsi="Arial"/>
              </w:rPr>
            </w:pPr>
            <w:r>
              <w:rPr>
                <w:rFonts w:ascii="Arial" w:hAnsi="Arial"/>
              </w:rPr>
              <w:fldChar w:fldCharType="begin">
                <w:ffData>
                  <w:name w:val="postnr_1"/>
                  <w:enabled w:val="0"/>
                  <w:calcOnExit w:val="0"/>
                  <w:textInput>
                    <w:maxLength w:val="10"/>
                  </w:textInput>
                </w:ffData>
              </w:fldChar>
            </w:r>
            <w:bookmarkStart w:id="14" w:name="postnr_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837" w:type="dxa"/>
            <w:gridSpan w:val="3"/>
            <w:tcBorders>
              <w:bottom w:val="single" w:sz="4" w:space="0" w:color="auto"/>
              <w:right w:val="single" w:sz="4" w:space="0" w:color="auto"/>
            </w:tcBorders>
            <w:vAlign w:val="center"/>
          </w:tcPr>
          <w:p w14:paraId="788D4A8C" w14:textId="77777777" w:rsidR="00AC588D" w:rsidRDefault="00AC588D">
            <w:pPr>
              <w:rPr>
                <w:rFonts w:ascii="Arial" w:hAnsi="Arial"/>
              </w:rPr>
            </w:pPr>
            <w:r>
              <w:rPr>
                <w:rFonts w:ascii="Arial" w:hAnsi="Arial"/>
              </w:rPr>
              <w:fldChar w:fldCharType="begin">
                <w:ffData>
                  <w:name w:val="poststed_1"/>
                  <w:enabled w:val="0"/>
                  <w:calcOnExit w:val="0"/>
                  <w:textInput>
                    <w:maxLength w:val="25"/>
                  </w:textInput>
                </w:ffData>
              </w:fldChar>
            </w:r>
            <w:bookmarkStart w:id="15" w:name="poststed_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r w:rsidR="00AC588D" w14:paraId="7414C05D" w14:textId="77777777">
        <w:trPr>
          <w:trHeight w:val="280"/>
        </w:trPr>
        <w:tc>
          <w:tcPr>
            <w:tcW w:w="10210" w:type="dxa"/>
            <w:gridSpan w:val="9"/>
          </w:tcPr>
          <w:p w14:paraId="2D320C75" w14:textId="77777777" w:rsidR="00AC588D" w:rsidRDefault="00AC588D" w:rsidP="00755EE6">
            <w:pPr>
              <w:spacing w:before="120" w:after="40"/>
              <w:rPr>
                <w:rFonts w:ascii="Arial" w:hAnsi="Arial"/>
                <w:b/>
              </w:rPr>
            </w:pPr>
            <w:r>
              <w:rPr>
                <w:rFonts w:ascii="Arial" w:hAnsi="Arial"/>
                <w:b/>
              </w:rPr>
              <w:t>Leietaker</w:t>
            </w:r>
          </w:p>
        </w:tc>
      </w:tr>
      <w:tr w:rsidR="00AC588D" w14:paraId="16163D66" w14:textId="77777777">
        <w:tblPrEx>
          <w:tblCellMar>
            <w:left w:w="71" w:type="dxa"/>
            <w:right w:w="71" w:type="dxa"/>
          </w:tblCellMar>
        </w:tblPrEx>
        <w:trPr>
          <w:trHeight w:hRule="exact" w:val="200"/>
        </w:trPr>
        <w:tc>
          <w:tcPr>
            <w:tcW w:w="7373" w:type="dxa"/>
            <w:gridSpan w:val="6"/>
            <w:tcBorders>
              <w:top w:val="single" w:sz="4" w:space="0" w:color="auto"/>
              <w:left w:val="single" w:sz="4" w:space="0" w:color="auto"/>
              <w:right w:val="single" w:sz="6" w:space="0" w:color="808080"/>
            </w:tcBorders>
          </w:tcPr>
          <w:p w14:paraId="5B24A426" w14:textId="77777777" w:rsidR="00AC588D" w:rsidRDefault="00AC588D">
            <w:pPr>
              <w:rPr>
                <w:rFonts w:ascii="Arial" w:hAnsi="Arial"/>
                <w:sz w:val="16"/>
              </w:rPr>
            </w:pPr>
            <w:r>
              <w:rPr>
                <w:rFonts w:ascii="Arial" w:hAnsi="Arial"/>
                <w:sz w:val="16"/>
              </w:rPr>
              <w:t>Navn</w:t>
            </w:r>
          </w:p>
        </w:tc>
        <w:tc>
          <w:tcPr>
            <w:tcW w:w="1418" w:type="dxa"/>
            <w:tcBorders>
              <w:top w:val="single" w:sz="4" w:space="0" w:color="auto"/>
              <w:left w:val="single" w:sz="6" w:space="0" w:color="808080"/>
              <w:right w:val="single" w:sz="6" w:space="0" w:color="808080"/>
            </w:tcBorders>
          </w:tcPr>
          <w:p w14:paraId="27BA2318" w14:textId="77777777" w:rsidR="00AC588D" w:rsidRDefault="00AC588D">
            <w:pPr>
              <w:rPr>
                <w:rFonts w:ascii="Arial" w:hAnsi="Arial"/>
                <w:sz w:val="16"/>
              </w:rPr>
            </w:pPr>
            <w:r>
              <w:rPr>
                <w:rFonts w:ascii="Arial" w:hAnsi="Arial"/>
                <w:sz w:val="16"/>
              </w:rPr>
              <w:t>Telefon</w:t>
            </w:r>
          </w:p>
        </w:tc>
        <w:tc>
          <w:tcPr>
            <w:tcW w:w="1419" w:type="dxa"/>
            <w:gridSpan w:val="2"/>
            <w:tcBorders>
              <w:top w:val="single" w:sz="4" w:space="0" w:color="auto"/>
              <w:left w:val="single" w:sz="6" w:space="0" w:color="808080"/>
              <w:right w:val="single" w:sz="4" w:space="0" w:color="auto"/>
            </w:tcBorders>
          </w:tcPr>
          <w:p w14:paraId="2AE108AA" w14:textId="77777777" w:rsidR="00AC588D" w:rsidRDefault="00AC588D">
            <w:pPr>
              <w:rPr>
                <w:rFonts w:ascii="Arial" w:hAnsi="Arial"/>
                <w:sz w:val="16"/>
              </w:rPr>
            </w:pPr>
            <w:r>
              <w:rPr>
                <w:rFonts w:ascii="Arial" w:hAnsi="Arial"/>
                <w:sz w:val="16"/>
              </w:rPr>
              <w:t>Mobil</w:t>
            </w:r>
          </w:p>
        </w:tc>
      </w:tr>
      <w:tr w:rsidR="00AC588D" w14:paraId="512C9655" w14:textId="77777777">
        <w:tblPrEx>
          <w:tblCellMar>
            <w:left w:w="71" w:type="dxa"/>
            <w:right w:w="71" w:type="dxa"/>
          </w:tblCellMar>
        </w:tblPrEx>
        <w:trPr>
          <w:cantSplit/>
          <w:trHeight w:hRule="exact" w:val="360"/>
        </w:trPr>
        <w:tc>
          <w:tcPr>
            <w:tcW w:w="7373" w:type="dxa"/>
            <w:gridSpan w:val="6"/>
            <w:tcBorders>
              <w:left w:val="single" w:sz="4" w:space="0" w:color="auto"/>
              <w:bottom w:val="single" w:sz="4" w:space="0" w:color="auto"/>
            </w:tcBorders>
            <w:vAlign w:val="center"/>
          </w:tcPr>
          <w:p w14:paraId="6E3E2B26" w14:textId="77777777" w:rsidR="00AC588D" w:rsidRDefault="00AC588D">
            <w:pPr>
              <w:rPr>
                <w:rFonts w:ascii="Arial" w:hAnsi="Arial"/>
              </w:rPr>
            </w:pPr>
            <w:r>
              <w:rPr>
                <w:rFonts w:ascii="Arial" w:hAnsi="Arial"/>
              </w:rPr>
              <w:fldChar w:fldCharType="begin">
                <w:ffData>
                  <w:name w:val="leietaker_1"/>
                  <w:enabled w:val="0"/>
                  <w:calcOnExit w:val="0"/>
                  <w:textInput>
                    <w:maxLength w:val="69"/>
                  </w:textInput>
                </w:ffData>
              </w:fldChar>
            </w:r>
            <w:bookmarkStart w:id="16" w:name="leietaker_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418" w:type="dxa"/>
            <w:tcBorders>
              <w:bottom w:val="single" w:sz="4" w:space="0" w:color="auto"/>
            </w:tcBorders>
            <w:vAlign w:val="center"/>
          </w:tcPr>
          <w:p w14:paraId="620A3A60" w14:textId="77777777" w:rsidR="00AC588D" w:rsidRDefault="00AC588D">
            <w:pPr>
              <w:rPr>
                <w:rFonts w:ascii="Arial" w:hAnsi="Arial"/>
              </w:rPr>
            </w:pPr>
            <w:r>
              <w:rPr>
                <w:rFonts w:ascii="Arial" w:hAnsi="Arial"/>
              </w:rPr>
              <w:fldChar w:fldCharType="begin">
                <w:ffData>
                  <w:name w:val="telefon_1"/>
                  <w:enabled w:val="0"/>
                  <w:calcOnExit w:val="0"/>
                  <w:textInput>
                    <w:maxLength w:val="12"/>
                  </w:textInput>
                </w:ffData>
              </w:fldChar>
            </w:r>
            <w:bookmarkStart w:id="17" w:name="telefon_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1419" w:type="dxa"/>
            <w:gridSpan w:val="2"/>
            <w:tcBorders>
              <w:left w:val="nil"/>
              <w:bottom w:val="single" w:sz="4" w:space="0" w:color="auto"/>
              <w:right w:val="single" w:sz="4" w:space="0" w:color="auto"/>
            </w:tcBorders>
            <w:vAlign w:val="center"/>
          </w:tcPr>
          <w:p w14:paraId="3D6E7288" w14:textId="77777777" w:rsidR="00AC588D" w:rsidRDefault="00AC588D">
            <w:pPr>
              <w:rPr>
                <w:rFonts w:ascii="Arial" w:hAnsi="Arial"/>
              </w:rPr>
            </w:pPr>
            <w:r>
              <w:rPr>
                <w:rFonts w:ascii="Arial" w:hAnsi="Arial"/>
              </w:rPr>
              <w:fldChar w:fldCharType="begin">
                <w:ffData>
                  <w:name w:val="mobil_1"/>
                  <w:enabled w:val="0"/>
                  <w:calcOnExit w:val="0"/>
                  <w:textInput>
                    <w:maxLength w:val="12"/>
                  </w:textInput>
                </w:ffData>
              </w:fldChar>
            </w:r>
            <w:bookmarkStart w:id="18" w:name="mobil_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r>
      <w:tr w:rsidR="00AC588D" w14:paraId="54267E19" w14:textId="77777777">
        <w:trPr>
          <w:trHeight w:val="280"/>
        </w:trPr>
        <w:tc>
          <w:tcPr>
            <w:tcW w:w="10210" w:type="dxa"/>
            <w:gridSpan w:val="9"/>
          </w:tcPr>
          <w:p w14:paraId="36902D4C" w14:textId="77777777" w:rsidR="00AC588D" w:rsidRDefault="00AC588D" w:rsidP="00755EE6">
            <w:pPr>
              <w:spacing w:before="120" w:after="40"/>
              <w:rPr>
                <w:rFonts w:ascii="Arial" w:hAnsi="Arial"/>
                <w:b/>
              </w:rPr>
            </w:pPr>
            <w:r>
              <w:rPr>
                <w:rFonts w:ascii="Arial" w:hAnsi="Arial"/>
                <w:b/>
              </w:rPr>
              <w:t xml:space="preserve">Fullstendig liste over inventar </w:t>
            </w:r>
            <w:r>
              <w:rPr>
                <w:rFonts w:ascii="Arial" w:hAnsi="Arial"/>
                <w:sz w:val="16"/>
              </w:rPr>
              <w:t>(noter eventuelt eventuell slitasje eller skade ved hvert objekt)</w:t>
            </w:r>
          </w:p>
        </w:tc>
      </w:tr>
      <w:tr w:rsidR="00AC588D" w14:paraId="649C25B3" w14:textId="77777777">
        <w:tblPrEx>
          <w:tblCellMar>
            <w:left w:w="71" w:type="dxa"/>
            <w:right w:w="71" w:type="dxa"/>
          </w:tblCellMar>
        </w:tblPrEx>
        <w:trPr>
          <w:cantSplit/>
          <w:trHeight w:val="6000"/>
        </w:trPr>
        <w:tc>
          <w:tcPr>
            <w:tcW w:w="10210" w:type="dxa"/>
            <w:gridSpan w:val="9"/>
            <w:tcBorders>
              <w:top w:val="single" w:sz="4" w:space="0" w:color="auto"/>
              <w:left w:val="single" w:sz="4" w:space="0" w:color="auto"/>
              <w:bottom w:val="single" w:sz="4" w:space="0" w:color="auto"/>
              <w:right w:val="single" w:sz="4" w:space="0" w:color="auto"/>
            </w:tcBorders>
          </w:tcPr>
          <w:p w14:paraId="63C0557A" w14:textId="77777777" w:rsidR="00AC588D" w:rsidRDefault="00AC588D">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555F31F2" w14:textId="77777777" w:rsidR="00AC588D" w:rsidRDefault="00AC588D" w:rsidP="00755EE6">
      <w:pPr>
        <w:pStyle w:val="Header"/>
        <w:widowControl w:val="0"/>
        <w:tabs>
          <w:tab w:val="clear" w:pos="4536"/>
          <w:tab w:val="clear" w:pos="9072"/>
        </w:tabs>
        <w:spacing w:before="120" w:after="40"/>
        <w:rPr>
          <w:rFonts w:ascii="Arial" w:hAnsi="Arial"/>
          <w:b/>
        </w:rPr>
      </w:pPr>
      <w:r>
        <w:rPr>
          <w:rFonts w:ascii="Arial" w:hAnsi="Arial"/>
          <w:b/>
        </w:rPr>
        <w:t>Skader og slitasjer (på gulv, vegger, tak og lignende)</w:t>
      </w:r>
    </w:p>
    <w:tbl>
      <w:tblPr>
        <w:tblW w:w="0" w:type="auto"/>
        <w:tblLayout w:type="fixed"/>
        <w:tblCellMar>
          <w:left w:w="71" w:type="dxa"/>
          <w:right w:w="71" w:type="dxa"/>
        </w:tblCellMar>
        <w:tblLook w:val="0000" w:firstRow="0" w:lastRow="0" w:firstColumn="0" w:lastColumn="0" w:noHBand="0" w:noVBand="0"/>
      </w:tblPr>
      <w:tblGrid>
        <w:gridCol w:w="10210"/>
      </w:tblGrid>
      <w:tr w:rsidR="00AC588D" w14:paraId="26E8C0E1" w14:textId="77777777">
        <w:trPr>
          <w:cantSplit/>
          <w:trHeight w:val="2400"/>
        </w:trPr>
        <w:tc>
          <w:tcPr>
            <w:tcW w:w="10210" w:type="dxa"/>
            <w:tcBorders>
              <w:top w:val="single" w:sz="4" w:space="0" w:color="auto"/>
              <w:left w:val="single" w:sz="4" w:space="0" w:color="auto"/>
              <w:bottom w:val="single" w:sz="4" w:space="0" w:color="auto"/>
              <w:right w:val="single" w:sz="4" w:space="0" w:color="auto"/>
            </w:tcBorders>
          </w:tcPr>
          <w:p w14:paraId="400BFCA9" w14:textId="77777777" w:rsidR="00AC588D" w:rsidRDefault="00AC588D">
            <w:pPr>
              <w:widowControl w:val="0"/>
              <w:rPr>
                <w:rFonts w:ascii="Arial" w:hAnsi="Arial"/>
              </w:rPr>
            </w:pPr>
            <w:r>
              <w:rPr>
                <w:rFonts w:ascii="Arial" w:hAnsi="Arial"/>
              </w:rPr>
              <w:fldChar w:fldCharType="begin">
                <w:ffData>
                  <w:name w:val="Teks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4A3C3747" w14:textId="77777777" w:rsidR="00AC588D" w:rsidRDefault="00AC588D" w:rsidP="00755EE6">
      <w:pPr>
        <w:pStyle w:val="Header"/>
        <w:tabs>
          <w:tab w:val="clear" w:pos="4536"/>
          <w:tab w:val="clear" w:pos="9072"/>
        </w:tabs>
        <w:spacing w:before="120" w:after="40"/>
        <w:rPr>
          <w:rFonts w:ascii="Arial" w:hAnsi="Arial"/>
          <w:b/>
        </w:rPr>
      </w:pPr>
      <w:r>
        <w:rPr>
          <w:rFonts w:ascii="Arial" w:hAnsi="Arial"/>
          <w:b/>
        </w:rPr>
        <w:t>Underskrift</w:t>
      </w:r>
    </w:p>
    <w:tbl>
      <w:tblPr>
        <w:tblW w:w="0" w:type="auto"/>
        <w:tblInd w:w="-1" w:type="dxa"/>
        <w:tblLayout w:type="fixed"/>
        <w:tblCellMar>
          <w:left w:w="70" w:type="dxa"/>
          <w:right w:w="70" w:type="dxa"/>
        </w:tblCellMar>
        <w:tblLook w:val="0000" w:firstRow="0" w:lastRow="0" w:firstColumn="0" w:lastColumn="0" w:noHBand="0" w:noVBand="0"/>
      </w:tblPr>
      <w:tblGrid>
        <w:gridCol w:w="170"/>
        <w:gridCol w:w="4649"/>
        <w:gridCol w:w="285"/>
        <w:gridCol w:w="282"/>
        <w:gridCol w:w="4649"/>
        <w:gridCol w:w="175"/>
      </w:tblGrid>
      <w:tr w:rsidR="00AC588D" w14:paraId="3CE0C5EB" w14:textId="77777777">
        <w:trPr>
          <w:trHeight w:hRule="exact" w:val="640"/>
        </w:trPr>
        <w:tc>
          <w:tcPr>
            <w:tcW w:w="170" w:type="dxa"/>
            <w:tcBorders>
              <w:top w:val="single" w:sz="4" w:space="0" w:color="auto"/>
              <w:left w:val="single" w:sz="4" w:space="0" w:color="auto"/>
            </w:tcBorders>
          </w:tcPr>
          <w:p w14:paraId="032179D6" w14:textId="77777777" w:rsidR="00AC588D" w:rsidRDefault="00AC588D">
            <w:pPr>
              <w:keepNext/>
              <w:rPr>
                <w:rFonts w:ascii="Arial" w:hAnsi="Arial"/>
              </w:rPr>
            </w:pPr>
          </w:p>
        </w:tc>
        <w:tc>
          <w:tcPr>
            <w:tcW w:w="4649" w:type="dxa"/>
            <w:tcBorders>
              <w:top w:val="single" w:sz="4" w:space="0" w:color="auto"/>
              <w:left w:val="nil"/>
            </w:tcBorders>
          </w:tcPr>
          <w:p w14:paraId="364BAE75" w14:textId="77777777" w:rsidR="00AC588D" w:rsidRDefault="00AC588D">
            <w:pPr>
              <w:keepNext/>
              <w:rPr>
                <w:rFonts w:ascii="Arial" w:hAnsi="Arial"/>
              </w:rPr>
            </w:pPr>
            <w:r>
              <w:rPr>
                <w:rFonts w:ascii="Arial" w:hAnsi="Arial"/>
              </w:rPr>
              <w:fldChar w:fldCharType="begin">
                <w:ffData>
                  <w:name w:val="Tekst10"/>
                  <w:enabled/>
                  <w:calcOnExit w:val="0"/>
                  <w:textInput>
                    <w:default w:val="(Sted og dato)"/>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(Sted og dato)</w:t>
            </w:r>
            <w:r>
              <w:rPr>
                <w:rFonts w:ascii="Arial" w:hAnsi="Arial"/>
              </w:rPr>
              <w:fldChar w:fldCharType="end"/>
            </w:r>
          </w:p>
        </w:tc>
        <w:tc>
          <w:tcPr>
            <w:tcW w:w="567" w:type="dxa"/>
            <w:gridSpan w:val="2"/>
            <w:tcBorders>
              <w:top w:val="single" w:sz="4" w:space="0" w:color="auto"/>
            </w:tcBorders>
          </w:tcPr>
          <w:p w14:paraId="10707C53" w14:textId="77777777" w:rsidR="00AC588D" w:rsidRDefault="00AC588D">
            <w:pPr>
              <w:keepNext/>
              <w:rPr>
                <w:rFonts w:ascii="Arial" w:hAnsi="Arial"/>
              </w:rPr>
            </w:pPr>
          </w:p>
        </w:tc>
        <w:tc>
          <w:tcPr>
            <w:tcW w:w="4649" w:type="dxa"/>
            <w:tcBorders>
              <w:top w:val="single" w:sz="4" w:space="0" w:color="auto"/>
            </w:tcBorders>
          </w:tcPr>
          <w:p w14:paraId="465E4103" w14:textId="77777777" w:rsidR="00AC588D" w:rsidRDefault="00AC588D">
            <w:pPr>
              <w:keepNext/>
              <w:rPr>
                <w:rFonts w:ascii="Arial" w:hAnsi="Arial"/>
              </w:rPr>
            </w:pPr>
            <w:r>
              <w:rPr>
                <w:rFonts w:ascii="Arial" w:hAnsi="Arial"/>
              </w:rPr>
              <w:fldChar w:fldCharType="begin">
                <w:ffData>
                  <w:name w:val="Tekst10"/>
                  <w:enabled/>
                  <w:calcOnExit w:val="0"/>
                  <w:textInput>
                    <w:default w:val="(Sted og dato)"/>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(Sted og dato)</w:t>
            </w:r>
            <w:r>
              <w:rPr>
                <w:rFonts w:ascii="Arial" w:hAnsi="Arial"/>
              </w:rPr>
              <w:fldChar w:fldCharType="end"/>
            </w:r>
          </w:p>
        </w:tc>
        <w:tc>
          <w:tcPr>
            <w:tcW w:w="175" w:type="dxa"/>
            <w:tcBorders>
              <w:top w:val="single" w:sz="4" w:space="0" w:color="auto"/>
              <w:right w:val="single" w:sz="4" w:space="0" w:color="auto"/>
            </w:tcBorders>
          </w:tcPr>
          <w:p w14:paraId="28F0E729" w14:textId="77777777" w:rsidR="00AC588D" w:rsidRDefault="00AC588D">
            <w:pPr>
              <w:keepNext/>
              <w:rPr>
                <w:rFonts w:ascii="Arial" w:hAnsi="Arial"/>
              </w:rPr>
            </w:pPr>
          </w:p>
        </w:tc>
      </w:tr>
      <w:tr w:rsidR="00AC588D" w14:paraId="499FD1C6" w14:textId="77777777">
        <w:trPr>
          <w:trHeight w:hRule="exact" w:val="320"/>
        </w:trPr>
        <w:tc>
          <w:tcPr>
            <w:tcW w:w="170" w:type="dxa"/>
            <w:tcBorders>
              <w:left w:val="single" w:sz="4" w:space="0" w:color="auto"/>
            </w:tcBorders>
          </w:tcPr>
          <w:p w14:paraId="1615A0CA" w14:textId="77777777" w:rsidR="00AC588D" w:rsidRDefault="00AC588D">
            <w:pPr>
              <w:keepNext/>
              <w:rPr>
                <w:rFonts w:ascii="Arial" w:hAnsi="Arial"/>
              </w:rPr>
            </w:pPr>
          </w:p>
        </w:tc>
        <w:tc>
          <w:tcPr>
            <w:tcW w:w="4649" w:type="dxa"/>
            <w:tcBorders>
              <w:left w:val="nil"/>
              <w:bottom w:val="single" w:sz="6" w:space="0" w:color="808080"/>
            </w:tcBorders>
          </w:tcPr>
          <w:p w14:paraId="56C625BF" w14:textId="77777777" w:rsidR="00AC588D" w:rsidRDefault="00AC588D">
            <w:pPr>
              <w:keepNext/>
              <w:spacing w:before="40"/>
              <w:rPr>
                <w:rFonts w:ascii="Arial" w:hAnsi="Arial"/>
              </w:rPr>
            </w:pPr>
          </w:p>
        </w:tc>
        <w:tc>
          <w:tcPr>
            <w:tcW w:w="567" w:type="dxa"/>
            <w:gridSpan w:val="2"/>
          </w:tcPr>
          <w:p w14:paraId="0AA2EB5A" w14:textId="77777777" w:rsidR="00AC588D" w:rsidRDefault="00AC588D">
            <w:pPr>
              <w:keepNext/>
              <w:spacing w:before="40"/>
              <w:rPr>
                <w:rFonts w:ascii="Arial" w:hAnsi="Arial"/>
              </w:rPr>
            </w:pPr>
          </w:p>
        </w:tc>
        <w:tc>
          <w:tcPr>
            <w:tcW w:w="4649" w:type="dxa"/>
            <w:tcBorders>
              <w:bottom w:val="single" w:sz="6" w:space="0" w:color="808080"/>
            </w:tcBorders>
          </w:tcPr>
          <w:p w14:paraId="272BA2CE" w14:textId="77777777" w:rsidR="00AC588D" w:rsidRDefault="00AC588D">
            <w:pPr>
              <w:keepNext/>
              <w:spacing w:before="40"/>
              <w:rPr>
                <w:rFonts w:ascii="Arial" w:hAnsi="Arial"/>
              </w:rPr>
            </w:pPr>
          </w:p>
        </w:tc>
        <w:tc>
          <w:tcPr>
            <w:tcW w:w="175" w:type="dxa"/>
            <w:tcBorders>
              <w:right w:val="single" w:sz="4" w:space="0" w:color="auto"/>
            </w:tcBorders>
          </w:tcPr>
          <w:p w14:paraId="50117AC6" w14:textId="77777777" w:rsidR="00AC588D" w:rsidRDefault="00AC588D">
            <w:pPr>
              <w:keepNext/>
              <w:rPr>
                <w:rFonts w:ascii="Arial" w:hAnsi="Arial"/>
              </w:rPr>
            </w:pPr>
          </w:p>
        </w:tc>
      </w:tr>
      <w:tr w:rsidR="00AC588D" w14:paraId="5A9C1E20" w14:textId="77777777">
        <w:tblPrEx>
          <w:tblCellMar>
            <w:left w:w="71" w:type="dxa"/>
            <w:right w:w="71" w:type="dxa"/>
          </w:tblCellMar>
        </w:tblPrEx>
        <w:trPr>
          <w:trHeight w:hRule="exact" w:val="240"/>
        </w:trPr>
        <w:tc>
          <w:tcPr>
            <w:tcW w:w="170" w:type="dxa"/>
            <w:tcBorders>
              <w:left w:val="single" w:sz="4" w:space="0" w:color="auto"/>
            </w:tcBorders>
          </w:tcPr>
          <w:p w14:paraId="133F7C96" w14:textId="77777777" w:rsidR="00AC588D" w:rsidRDefault="00AC588D">
            <w:pPr>
              <w:keepNext/>
              <w:rPr>
                <w:rFonts w:ascii="Arial" w:hAnsi="Arial"/>
              </w:rPr>
            </w:pPr>
          </w:p>
        </w:tc>
        <w:tc>
          <w:tcPr>
            <w:tcW w:w="4649" w:type="dxa"/>
            <w:tcBorders>
              <w:top w:val="single" w:sz="6" w:space="0" w:color="808080"/>
              <w:left w:val="nil"/>
            </w:tcBorders>
          </w:tcPr>
          <w:p w14:paraId="059B504D" w14:textId="77777777" w:rsidR="00AC588D" w:rsidRDefault="00AC588D">
            <w:pPr>
              <w:keepNext/>
              <w:jc w:val="center"/>
              <w:rPr>
                <w:rFonts w:ascii="Arial" w:hAnsi="Arial"/>
              </w:rPr>
            </w:pPr>
            <w:r>
              <w:rPr>
                <w:rFonts w:ascii="Arial" w:hAnsi="Arial"/>
              </w:rPr>
              <w:t>Leietaker</w:t>
            </w:r>
          </w:p>
        </w:tc>
        <w:tc>
          <w:tcPr>
            <w:tcW w:w="567" w:type="dxa"/>
            <w:gridSpan w:val="2"/>
          </w:tcPr>
          <w:p w14:paraId="32644A3A" w14:textId="77777777" w:rsidR="00AC588D" w:rsidRDefault="00AC588D">
            <w:pPr>
              <w:keepNext/>
              <w:jc w:val="center"/>
              <w:rPr>
                <w:rFonts w:ascii="Arial" w:hAnsi="Arial"/>
              </w:rPr>
            </w:pPr>
          </w:p>
        </w:tc>
        <w:tc>
          <w:tcPr>
            <w:tcW w:w="4649" w:type="dxa"/>
            <w:tcBorders>
              <w:top w:val="single" w:sz="6" w:space="0" w:color="808080"/>
            </w:tcBorders>
          </w:tcPr>
          <w:p w14:paraId="4C806C02" w14:textId="77777777" w:rsidR="00AC588D" w:rsidRDefault="00AC588D">
            <w:pPr>
              <w:keepNext/>
              <w:jc w:val="center"/>
              <w:rPr>
                <w:rFonts w:ascii="Arial" w:hAnsi="Arial"/>
              </w:rPr>
            </w:pPr>
            <w:r>
              <w:rPr>
                <w:rFonts w:ascii="Arial" w:hAnsi="Arial"/>
              </w:rPr>
              <w:t>Utleier</w:t>
            </w:r>
          </w:p>
        </w:tc>
        <w:tc>
          <w:tcPr>
            <w:tcW w:w="175" w:type="dxa"/>
            <w:tcBorders>
              <w:right w:val="single" w:sz="4" w:space="0" w:color="auto"/>
            </w:tcBorders>
          </w:tcPr>
          <w:p w14:paraId="75BC79DE" w14:textId="77777777" w:rsidR="00AC588D" w:rsidRDefault="00AC588D">
            <w:pPr>
              <w:keepNext/>
              <w:rPr>
                <w:rFonts w:ascii="Arial" w:hAnsi="Arial"/>
              </w:rPr>
            </w:pPr>
          </w:p>
        </w:tc>
      </w:tr>
      <w:tr w:rsidR="00AC588D" w14:paraId="39152BBA" w14:textId="77777777">
        <w:trPr>
          <w:trHeight w:hRule="exact" w:val="320"/>
        </w:trPr>
        <w:tc>
          <w:tcPr>
            <w:tcW w:w="5104" w:type="dxa"/>
            <w:gridSpan w:val="3"/>
            <w:tcBorders>
              <w:left w:val="single" w:sz="4" w:space="0" w:color="auto"/>
              <w:bottom w:val="single" w:sz="4" w:space="0" w:color="auto"/>
            </w:tcBorders>
          </w:tcPr>
          <w:p w14:paraId="323CA1CB" w14:textId="77777777" w:rsidR="00AC588D" w:rsidRDefault="00AC588D">
            <w:pPr>
              <w:rPr>
                <w:rFonts w:ascii="Arial" w:hAnsi="Arial"/>
                <w:sz w:val="16"/>
              </w:rPr>
            </w:pPr>
          </w:p>
        </w:tc>
        <w:tc>
          <w:tcPr>
            <w:tcW w:w="5106" w:type="dxa"/>
            <w:gridSpan w:val="3"/>
            <w:tcBorders>
              <w:left w:val="nil"/>
              <w:bottom w:val="single" w:sz="4" w:space="0" w:color="auto"/>
              <w:right w:val="single" w:sz="4" w:space="0" w:color="auto"/>
            </w:tcBorders>
          </w:tcPr>
          <w:p w14:paraId="5B17BF5D" w14:textId="77777777" w:rsidR="00AC588D" w:rsidRDefault="00AC588D">
            <w:pPr>
              <w:rPr>
                <w:rFonts w:ascii="Arial" w:hAnsi="Arial"/>
                <w:sz w:val="16"/>
              </w:rPr>
            </w:pPr>
          </w:p>
        </w:tc>
      </w:tr>
    </w:tbl>
    <w:p w14:paraId="7C3B4958" w14:textId="77777777" w:rsidR="00AC588D" w:rsidRDefault="00AC588D">
      <w:pPr>
        <w:rPr>
          <w:sz w:val="2"/>
        </w:rPr>
      </w:pPr>
    </w:p>
    <w:p w14:paraId="0979BFD1" w14:textId="77777777" w:rsidR="0014459D" w:rsidRDefault="0014459D" w:rsidP="0014459D">
      <w:pPr>
        <w:tabs>
          <w:tab w:val="left" w:pos="284"/>
          <w:tab w:val="left" w:pos="567"/>
        </w:tabs>
        <w:rPr>
          <w:rFonts w:ascii="Verdana" w:hAnsi="Verdana" w:cs="Arial"/>
          <w:b/>
          <w:sz w:val="18"/>
          <w:u w:val="single"/>
        </w:rPr>
      </w:pPr>
    </w:p>
    <w:p w14:paraId="1EC0585F" w14:textId="77777777" w:rsidR="0014459D" w:rsidRDefault="0014459D" w:rsidP="0014459D">
      <w:pPr>
        <w:tabs>
          <w:tab w:val="left" w:pos="284"/>
          <w:tab w:val="left" w:pos="567"/>
        </w:tabs>
        <w:rPr>
          <w:rFonts w:ascii="Verdana" w:hAnsi="Verdana" w:cs="Arial"/>
          <w:b/>
          <w:sz w:val="18"/>
          <w:u w:val="single"/>
        </w:rPr>
      </w:pPr>
    </w:p>
    <w:p w14:paraId="540AE4C4" w14:textId="77777777" w:rsidR="0014459D" w:rsidRDefault="0014459D" w:rsidP="0014459D">
      <w:pPr>
        <w:tabs>
          <w:tab w:val="left" w:pos="284"/>
          <w:tab w:val="left" w:pos="567"/>
        </w:tabs>
        <w:rPr>
          <w:rFonts w:ascii="Verdana" w:hAnsi="Verdana" w:cs="Arial"/>
          <w:b/>
          <w:sz w:val="18"/>
          <w:u w:val="single"/>
        </w:rPr>
      </w:pPr>
    </w:p>
    <w:p w14:paraId="40F70C25" w14:textId="77777777" w:rsidR="0014459D" w:rsidRDefault="0014459D" w:rsidP="0014459D">
      <w:pPr>
        <w:tabs>
          <w:tab w:val="left" w:pos="284"/>
          <w:tab w:val="left" w:pos="567"/>
        </w:tabs>
        <w:rPr>
          <w:rFonts w:ascii="Verdana" w:hAnsi="Verdana" w:cs="Arial"/>
          <w:b/>
          <w:sz w:val="18"/>
          <w:u w:val="single"/>
        </w:rPr>
      </w:pPr>
    </w:p>
    <w:p w14:paraId="6099B238" w14:textId="77777777" w:rsidR="0014459D" w:rsidRDefault="0014459D" w:rsidP="0014459D">
      <w:pPr>
        <w:tabs>
          <w:tab w:val="left" w:pos="284"/>
          <w:tab w:val="left" w:pos="567"/>
        </w:tabs>
        <w:rPr>
          <w:rFonts w:ascii="Verdana" w:hAnsi="Verdana" w:cs="Arial"/>
          <w:b/>
          <w:sz w:val="18"/>
          <w:u w:val="single"/>
        </w:rPr>
      </w:pPr>
    </w:p>
    <w:p w14:paraId="0356F2D4" w14:textId="77777777" w:rsidR="0014459D" w:rsidRDefault="0014459D" w:rsidP="0014459D">
      <w:pPr>
        <w:tabs>
          <w:tab w:val="left" w:pos="284"/>
          <w:tab w:val="left" w:pos="567"/>
        </w:tabs>
        <w:rPr>
          <w:rFonts w:ascii="Verdana" w:hAnsi="Verdana" w:cs="Arial"/>
          <w:b/>
          <w:sz w:val="18"/>
          <w:u w:val="single"/>
        </w:rPr>
      </w:pPr>
    </w:p>
    <w:p w14:paraId="39AE5262" w14:textId="77777777" w:rsidR="0014459D" w:rsidRPr="0014459D" w:rsidRDefault="0014459D" w:rsidP="0014459D">
      <w:pPr>
        <w:tabs>
          <w:tab w:val="left" w:pos="284"/>
          <w:tab w:val="left" w:pos="567"/>
        </w:tabs>
        <w:rPr>
          <w:rFonts w:ascii="Arial" w:hAnsi="Arial" w:cs="Arial"/>
          <w:b/>
          <w:u w:val="single"/>
        </w:rPr>
      </w:pPr>
      <w:r w:rsidRPr="0014459D">
        <w:rPr>
          <w:rFonts w:ascii="Arial" w:hAnsi="Arial" w:cs="Arial"/>
          <w:b/>
          <w:u w:val="single"/>
        </w:rPr>
        <w:lastRenderedPageBreak/>
        <w:t>Husordensregler</w:t>
      </w:r>
    </w:p>
    <w:p w14:paraId="6F9B493F" w14:textId="77777777" w:rsidR="0014459D" w:rsidRPr="0014459D" w:rsidRDefault="0014459D" w:rsidP="0014459D">
      <w:pPr>
        <w:tabs>
          <w:tab w:val="left" w:pos="284"/>
          <w:tab w:val="left" w:pos="567"/>
        </w:tabs>
        <w:rPr>
          <w:rFonts w:ascii="Arial" w:hAnsi="Arial" w:cs="Arial"/>
        </w:rPr>
      </w:pPr>
      <w:r w:rsidRPr="0014459D">
        <w:rPr>
          <w:rFonts w:ascii="Arial" w:hAnsi="Arial" w:cs="Arial"/>
        </w:rPr>
        <w:t>Leieboeren forplikter seg til å følge de ordensregler som gjelder for eiendommen for øvrig. Ordensregler:</w:t>
      </w:r>
    </w:p>
    <w:p w14:paraId="3355F950" w14:textId="77777777" w:rsidR="0014459D" w:rsidRPr="0014459D" w:rsidRDefault="0014459D" w:rsidP="0014459D">
      <w:pPr>
        <w:numPr>
          <w:ilvl w:val="0"/>
          <w:numId w:val="1"/>
        </w:numPr>
        <w:rPr>
          <w:rFonts w:ascii="Arial" w:hAnsi="Arial" w:cs="Arial"/>
        </w:rPr>
      </w:pPr>
      <w:r w:rsidRPr="0014459D">
        <w:rPr>
          <w:rFonts w:ascii="Arial" w:hAnsi="Arial" w:cs="Arial"/>
        </w:rPr>
        <w:t>Det skal ikke skrus eller spikres i vegger uten etter nærmere avtale.</w:t>
      </w:r>
    </w:p>
    <w:p w14:paraId="044A3C9F" w14:textId="77777777" w:rsidR="0014459D" w:rsidRPr="0014459D" w:rsidRDefault="0014459D" w:rsidP="0014459D">
      <w:pPr>
        <w:numPr>
          <w:ilvl w:val="0"/>
          <w:numId w:val="1"/>
        </w:numPr>
        <w:rPr>
          <w:rFonts w:ascii="Arial" w:hAnsi="Arial" w:cs="Arial"/>
        </w:rPr>
      </w:pPr>
      <w:r w:rsidRPr="0014459D">
        <w:rPr>
          <w:rFonts w:ascii="Arial" w:hAnsi="Arial" w:cs="Arial"/>
        </w:rPr>
        <w:t xml:space="preserve">Vegger og tak skal ikke males av leietager. </w:t>
      </w:r>
    </w:p>
    <w:p w14:paraId="2F0448F9" w14:textId="77777777" w:rsidR="0014459D" w:rsidRPr="0014459D" w:rsidRDefault="0014459D" w:rsidP="0014459D">
      <w:pPr>
        <w:numPr>
          <w:ilvl w:val="0"/>
          <w:numId w:val="1"/>
        </w:numPr>
        <w:rPr>
          <w:rFonts w:ascii="Arial" w:hAnsi="Arial" w:cs="Arial"/>
        </w:rPr>
      </w:pPr>
      <w:r w:rsidRPr="0014459D">
        <w:rPr>
          <w:rFonts w:ascii="Arial" w:hAnsi="Arial" w:cs="Arial"/>
        </w:rPr>
        <w:t>Ved fraflytting skal alt veggfast, varme, lys og alt som er skrudd fast forbli stående. Utleier kan sette leilighet tilbake til opprinnelig stand for leiers regning, og kreve at dette trekkes av depositum/sluttoppgjør.</w:t>
      </w:r>
    </w:p>
    <w:p w14:paraId="52704E8D" w14:textId="77777777" w:rsidR="0014459D" w:rsidRPr="0014459D" w:rsidRDefault="0014459D" w:rsidP="0014459D">
      <w:pPr>
        <w:numPr>
          <w:ilvl w:val="0"/>
          <w:numId w:val="1"/>
        </w:numPr>
        <w:rPr>
          <w:rFonts w:ascii="Arial" w:hAnsi="Arial" w:cs="Arial"/>
        </w:rPr>
      </w:pPr>
      <w:r w:rsidRPr="0014459D">
        <w:rPr>
          <w:rFonts w:ascii="Arial" w:hAnsi="Arial" w:cs="Arial"/>
        </w:rPr>
        <w:t>Dyrehold er ikke tillatt.</w:t>
      </w:r>
    </w:p>
    <w:p w14:paraId="398245C0" w14:textId="77777777" w:rsidR="0014459D" w:rsidRPr="0014459D" w:rsidRDefault="0014459D" w:rsidP="0014459D">
      <w:pPr>
        <w:numPr>
          <w:ilvl w:val="0"/>
          <w:numId w:val="1"/>
        </w:numPr>
        <w:rPr>
          <w:rFonts w:ascii="Arial" w:hAnsi="Arial" w:cs="Arial"/>
        </w:rPr>
      </w:pPr>
      <w:r w:rsidRPr="0014459D">
        <w:rPr>
          <w:rFonts w:ascii="Arial" w:hAnsi="Arial" w:cs="Arial"/>
        </w:rPr>
        <w:t>Det er ikke tillatt å røyke i leid rom eller i bygget.</w:t>
      </w:r>
    </w:p>
    <w:p w14:paraId="55BA9803" w14:textId="77777777" w:rsidR="0014459D" w:rsidRPr="0014459D" w:rsidRDefault="0014459D" w:rsidP="0014459D">
      <w:pPr>
        <w:numPr>
          <w:ilvl w:val="0"/>
          <w:numId w:val="1"/>
        </w:numPr>
        <w:rPr>
          <w:rFonts w:ascii="Arial" w:hAnsi="Arial" w:cs="Arial"/>
        </w:rPr>
      </w:pPr>
      <w:r w:rsidRPr="0014459D">
        <w:rPr>
          <w:rFonts w:ascii="Arial" w:hAnsi="Arial" w:cs="Arial"/>
        </w:rPr>
        <w:t xml:space="preserve">Plassering av private eiendeler er ikke tillatt i gangene eller i fellesområder. Private eiendeler skal plasseres inne i leid rom eller egen bod. Utleier kan fjerne private eiendeler i ganger og fellesområder uten varsel. </w:t>
      </w:r>
    </w:p>
    <w:p w14:paraId="72668CF2" w14:textId="77777777" w:rsidR="0014459D" w:rsidRPr="0014459D" w:rsidRDefault="0014459D" w:rsidP="0014459D">
      <w:pPr>
        <w:numPr>
          <w:ilvl w:val="0"/>
          <w:numId w:val="1"/>
        </w:numPr>
        <w:rPr>
          <w:rFonts w:ascii="Arial" w:hAnsi="Arial" w:cs="Arial"/>
        </w:rPr>
      </w:pPr>
      <w:r w:rsidRPr="0014459D">
        <w:rPr>
          <w:rFonts w:ascii="Arial" w:hAnsi="Arial" w:cs="Arial"/>
        </w:rPr>
        <w:t>Plassering av sykler skjer på felles sykkelparkering.</w:t>
      </w:r>
    </w:p>
    <w:p w14:paraId="633A024B" w14:textId="77777777" w:rsidR="0014459D" w:rsidRPr="0014459D" w:rsidRDefault="0014459D" w:rsidP="0014459D">
      <w:pPr>
        <w:numPr>
          <w:ilvl w:val="0"/>
          <w:numId w:val="1"/>
        </w:numPr>
        <w:rPr>
          <w:rFonts w:ascii="Arial" w:hAnsi="Arial" w:cs="Arial"/>
        </w:rPr>
      </w:pPr>
      <w:r w:rsidRPr="0014459D">
        <w:rPr>
          <w:rFonts w:ascii="Arial" w:hAnsi="Arial" w:cs="Arial"/>
        </w:rPr>
        <w:t xml:space="preserve">Det er ikke tillatt å henge antenner, faste anretninger og lignende på balkong på utsiden av bygget eller på taket. Dette kan fjernes av utleier uten varsel. </w:t>
      </w:r>
    </w:p>
    <w:p w14:paraId="4376E41E" w14:textId="77777777" w:rsidR="0014459D" w:rsidRPr="0014459D" w:rsidRDefault="0014459D" w:rsidP="0014459D">
      <w:pPr>
        <w:numPr>
          <w:ilvl w:val="0"/>
          <w:numId w:val="1"/>
        </w:numPr>
        <w:rPr>
          <w:rFonts w:ascii="Arial" w:hAnsi="Arial" w:cs="Arial"/>
        </w:rPr>
      </w:pPr>
      <w:r w:rsidRPr="0014459D">
        <w:rPr>
          <w:rFonts w:ascii="Arial" w:hAnsi="Arial" w:cs="Arial"/>
        </w:rPr>
        <w:t xml:space="preserve">Utgangsdør skal alltid låses. </w:t>
      </w:r>
    </w:p>
    <w:p w14:paraId="431A29D1" w14:textId="77777777" w:rsidR="0014459D" w:rsidRPr="0014459D" w:rsidRDefault="0014459D" w:rsidP="0014459D">
      <w:pPr>
        <w:numPr>
          <w:ilvl w:val="0"/>
          <w:numId w:val="1"/>
        </w:numPr>
        <w:rPr>
          <w:rFonts w:ascii="Arial" w:hAnsi="Arial" w:cs="Arial"/>
        </w:rPr>
      </w:pPr>
      <w:r w:rsidRPr="0014459D">
        <w:rPr>
          <w:rFonts w:ascii="Arial" w:hAnsi="Arial" w:cs="Arial"/>
        </w:rPr>
        <w:t xml:space="preserve">Ved innflytting signerer leier på mottatt nøkkel. Tap av nøkkel må straks meldes til utleier. Tap av nøkkel til </w:t>
      </w:r>
      <w:proofErr w:type="spellStart"/>
      <w:r w:rsidRPr="0014459D">
        <w:rPr>
          <w:rFonts w:ascii="Arial" w:hAnsi="Arial" w:cs="Arial"/>
        </w:rPr>
        <w:t>leielighet</w:t>
      </w:r>
      <w:proofErr w:type="spellEnd"/>
      <w:r w:rsidRPr="0014459D">
        <w:rPr>
          <w:rFonts w:ascii="Arial" w:hAnsi="Arial" w:cs="Arial"/>
        </w:rPr>
        <w:t xml:space="preserve"> må erstattes med 600,-. Tap av fellesnøkkel må erstattes med kr 2000,- som innbetales senest 1 uke etter eller trekkes av dept. Årsaken til dette er at låssystemet for hele oppgangen må byttes. </w:t>
      </w:r>
    </w:p>
    <w:p w14:paraId="5DC30560" w14:textId="77777777" w:rsidR="0014459D" w:rsidRPr="0014459D" w:rsidRDefault="0014459D" w:rsidP="0014459D">
      <w:pPr>
        <w:numPr>
          <w:ilvl w:val="0"/>
          <w:numId w:val="1"/>
        </w:numPr>
        <w:rPr>
          <w:rFonts w:ascii="Arial" w:hAnsi="Arial" w:cs="Arial"/>
        </w:rPr>
      </w:pPr>
      <w:r w:rsidRPr="0014459D">
        <w:rPr>
          <w:rFonts w:ascii="Arial" w:hAnsi="Arial" w:cs="Arial"/>
        </w:rPr>
        <w:t xml:space="preserve">Fremleie av rom er ikke tillatt. Det skal ikke bo andre i rommet enn det som er avtalt. </w:t>
      </w:r>
    </w:p>
    <w:p w14:paraId="1DB21489" w14:textId="77777777" w:rsidR="0014459D" w:rsidRPr="0014459D" w:rsidRDefault="0014459D" w:rsidP="0014459D">
      <w:pPr>
        <w:numPr>
          <w:ilvl w:val="0"/>
          <w:numId w:val="1"/>
        </w:numPr>
        <w:rPr>
          <w:rFonts w:ascii="Arial" w:hAnsi="Arial" w:cs="Arial"/>
        </w:rPr>
      </w:pPr>
      <w:r w:rsidRPr="0014459D">
        <w:rPr>
          <w:rFonts w:ascii="Arial" w:hAnsi="Arial" w:cs="Arial"/>
        </w:rPr>
        <w:t>Rommet med utstyr og tilbehør må benyttes og bebos på en forsvarlig måte. Opptrer leier uaktsomt eller på annen måte slik at rommet eller utstyr eller tilbehør blir skadet, vil utleier kreve erstatning av leier og kreve at dette trekkes av depositum.</w:t>
      </w:r>
    </w:p>
    <w:p w14:paraId="53CA8B62" w14:textId="77777777" w:rsidR="0014459D" w:rsidRDefault="0014459D" w:rsidP="0014459D">
      <w:pPr>
        <w:numPr>
          <w:ilvl w:val="0"/>
          <w:numId w:val="1"/>
        </w:numPr>
        <w:rPr>
          <w:rFonts w:ascii="Arial" w:hAnsi="Arial" w:cs="Arial"/>
        </w:rPr>
      </w:pPr>
      <w:r w:rsidRPr="0014459D">
        <w:rPr>
          <w:rFonts w:ascii="Arial" w:hAnsi="Arial" w:cs="Arial"/>
        </w:rPr>
        <w:t>Når leier har sagt opp sin kontrakt, forplikter dette at leier skal kunne vise fram leiligheten til nye interessenter etter utleiers anvisning. Visningene tilpasses til tidspunkter som passer for leieren</w:t>
      </w:r>
      <w:r>
        <w:rPr>
          <w:rFonts w:ascii="Arial" w:hAnsi="Arial" w:cs="Arial"/>
        </w:rPr>
        <w:t>.</w:t>
      </w:r>
    </w:p>
    <w:p w14:paraId="1C52109C" w14:textId="77777777" w:rsidR="0014459D" w:rsidRPr="0014459D" w:rsidRDefault="0014459D" w:rsidP="0014459D">
      <w:pPr>
        <w:numPr>
          <w:ilvl w:val="0"/>
          <w:numId w:val="1"/>
        </w:numPr>
        <w:rPr>
          <w:rFonts w:ascii="Arial" w:hAnsi="Arial" w:cs="Arial"/>
        </w:rPr>
      </w:pPr>
      <w:r>
        <w:rPr>
          <w:rFonts w:ascii="Arial" w:hAnsi="Arial" w:cs="Arial"/>
        </w:rPr>
        <w:t xml:space="preserve">Det skal være ro i bygget etter </w:t>
      </w:r>
      <w:proofErr w:type="spellStart"/>
      <w:r>
        <w:rPr>
          <w:rFonts w:ascii="Arial" w:hAnsi="Arial" w:cs="Arial"/>
        </w:rPr>
        <w:t>kl</w:t>
      </w:r>
      <w:proofErr w:type="spellEnd"/>
      <w:r>
        <w:rPr>
          <w:rFonts w:ascii="Arial" w:hAnsi="Arial" w:cs="Arial"/>
        </w:rPr>
        <w:t xml:space="preserve"> 2300. </w:t>
      </w:r>
    </w:p>
    <w:p w14:paraId="1353FAA1" w14:textId="77777777" w:rsidR="0014459D" w:rsidRPr="0014459D" w:rsidRDefault="0014459D">
      <w:pPr>
        <w:rPr>
          <w:rFonts w:ascii="Arial" w:hAnsi="Arial" w:cs="Arial"/>
        </w:rPr>
      </w:pPr>
    </w:p>
    <w:sectPr w:rsidR="0014459D" w:rsidRPr="0014459D">
      <w:footerReference w:type="default" r:id="rId11"/>
      <w:pgSz w:w="11907" w:h="16840"/>
      <w:pgMar w:top="964" w:right="624" w:bottom="1134" w:left="1077"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53E2A" w14:textId="77777777" w:rsidR="005552FE" w:rsidRDefault="005552FE">
      <w:r>
        <w:separator/>
      </w:r>
    </w:p>
  </w:endnote>
  <w:endnote w:type="continuationSeparator" w:id="0">
    <w:p w14:paraId="59B2AB9D" w14:textId="77777777" w:rsidR="005552FE" w:rsidRDefault="0055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2194" w14:textId="77777777" w:rsidR="005552FE" w:rsidRDefault="005552FE">
    <w:pPr>
      <w:pStyle w:val="Footer"/>
      <w:rPr>
        <w:rFonts w:ascii="Arial" w:hAnsi="Arial"/>
        <w:sz w:val="14"/>
        <w:lang w:val="en-GB"/>
      </w:rPr>
    </w:pPr>
    <w:r>
      <w:rPr>
        <w:rFonts w:ascii="Arial" w:hAnsi="Arial"/>
        <w:spacing w:val="10"/>
        <w:sz w:val="16"/>
        <w:lang w:val="en-GB"/>
      </w:rPr>
      <w:t xml:space="preserve">SF-FE044 </w:t>
    </w:r>
    <w:r>
      <w:rPr>
        <w:rFonts w:ascii="Arial" w:hAnsi="Arial"/>
        <w:spacing w:val="10"/>
        <w:sz w:val="14"/>
        <w:lang w:val="en-GB"/>
      </w:rPr>
      <w:t>08.2016 www.signform.no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0D3E9" w14:textId="77777777" w:rsidR="005552FE" w:rsidRDefault="005552FE">
      <w:r>
        <w:separator/>
      </w:r>
    </w:p>
  </w:footnote>
  <w:footnote w:type="continuationSeparator" w:id="0">
    <w:p w14:paraId="14D93E6C" w14:textId="77777777" w:rsidR="005552FE" w:rsidRDefault="005552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5982"/>
    <w:multiLevelType w:val="hybridMultilevel"/>
    <w:tmpl w:val="199A8E7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43"/>
    <w:rsid w:val="00014535"/>
    <w:rsid w:val="00031026"/>
    <w:rsid w:val="001016AF"/>
    <w:rsid w:val="0014459D"/>
    <w:rsid w:val="00272D81"/>
    <w:rsid w:val="002848C4"/>
    <w:rsid w:val="00397A5A"/>
    <w:rsid w:val="003A57CB"/>
    <w:rsid w:val="003F222E"/>
    <w:rsid w:val="00405EAB"/>
    <w:rsid w:val="005552FE"/>
    <w:rsid w:val="00616343"/>
    <w:rsid w:val="00664518"/>
    <w:rsid w:val="006F2822"/>
    <w:rsid w:val="007158C6"/>
    <w:rsid w:val="00751008"/>
    <w:rsid w:val="00755EE6"/>
    <w:rsid w:val="007A2023"/>
    <w:rsid w:val="0080546A"/>
    <w:rsid w:val="0083165A"/>
    <w:rsid w:val="008874F4"/>
    <w:rsid w:val="00A3553C"/>
    <w:rsid w:val="00A81C6D"/>
    <w:rsid w:val="00A90C74"/>
    <w:rsid w:val="00AC588D"/>
    <w:rsid w:val="00B37243"/>
    <w:rsid w:val="00D3239A"/>
    <w:rsid w:val="00D36E53"/>
    <w:rsid w:val="00D8782C"/>
    <w:rsid w:val="00E52ADA"/>
    <w:rsid w:val="00E67729"/>
    <w:rsid w:val="00ED1F3C"/>
    <w:rsid w:val="00F728D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276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pageBreakBefore/>
      <w:jc w:val="center"/>
      <w:outlineLvl w:val="1"/>
    </w:pPr>
    <w:rPr>
      <w:rFonts w:ascii="Arial" w:hAnsi="Arial"/>
      <w:b/>
      <w:sz w:val="32"/>
    </w:rPr>
  </w:style>
  <w:style w:type="paragraph" w:styleId="Heading3">
    <w:name w:val="heading 3"/>
    <w:basedOn w:val="Normal"/>
    <w:next w:val="Normal"/>
    <w:qFormat/>
    <w:pPr>
      <w:keepNext/>
      <w:jc w:val="center"/>
      <w:outlineLvl w:val="2"/>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NormalWeb">
    <w:name w:val="Normal (Web)"/>
    <w:basedOn w:val="Normal"/>
    <w:semiHidden/>
    <w:pPr>
      <w:spacing w:before="90"/>
    </w:pPr>
    <w:rPr>
      <w:sz w:val="24"/>
    </w:rPr>
  </w:style>
  <w:style w:type="character" w:styleId="Hyperlink">
    <w:name w:val="Hyperlink"/>
    <w:semiHidden/>
    <w:rPr>
      <w:color w:val="008080"/>
      <w:u w:val="none"/>
      <w:effect w:val="none"/>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D87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82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pageBreakBefore/>
      <w:jc w:val="center"/>
      <w:outlineLvl w:val="1"/>
    </w:pPr>
    <w:rPr>
      <w:rFonts w:ascii="Arial" w:hAnsi="Arial"/>
      <w:b/>
      <w:sz w:val="32"/>
    </w:rPr>
  </w:style>
  <w:style w:type="paragraph" w:styleId="Heading3">
    <w:name w:val="heading 3"/>
    <w:basedOn w:val="Normal"/>
    <w:next w:val="Normal"/>
    <w:qFormat/>
    <w:pPr>
      <w:keepNext/>
      <w:jc w:val="center"/>
      <w:outlineLvl w:val="2"/>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NormalWeb">
    <w:name w:val="Normal (Web)"/>
    <w:basedOn w:val="Normal"/>
    <w:semiHidden/>
    <w:pPr>
      <w:spacing w:before="90"/>
    </w:pPr>
    <w:rPr>
      <w:sz w:val="24"/>
    </w:rPr>
  </w:style>
  <w:style w:type="character" w:styleId="Hyperlink">
    <w:name w:val="Hyperlink"/>
    <w:semiHidden/>
    <w:rPr>
      <w:color w:val="008080"/>
      <w:u w:val="none"/>
      <w:effect w:val="none"/>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D87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82C"/>
    <w:rPr>
      <w:rFonts w:ascii="Segoe UI" w:hAnsi="Segoe UI" w:cs="Segoe UI"/>
      <w:sz w:val="18"/>
      <w:szCs w:val="18"/>
    </w:rPr>
  </w:style>
</w:styles>
</file>

<file path=word/vbaData.xml><?xml version="1.0" encoding="utf-8"?>
<wne:vbaSuppData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AUTONEW.MAIN" wne:name="Project.AutoNew.main" wne:bEncrypt="00" wne:cmg="56"/>
    <wne:mcd wne:macroName="PROJECT.AUTOOPEN.MAIN" wne:name="Project.AutoOpen.main" wne:bEncrypt="00" wne:cmg="56"/>
    <wne:mcd wne:macroName="PROJECT.SFCARBONCOPY.MAIN" wne:name="Project.SFCarbonCopy.main" wne:bEncrypt="00" wne:cmg="56"/>
    <wne:mcd wne:macroName="PROJECT.INFO.MAIN" wne:name="Project.Info.MAIN" wne:bEncrypt="00" wne:cmg="56"/>
    <wne:mcd wne:macroName="PROJECT.BESKYTT.MAIN" wne:name="Project.Beskytt.main" wne:bEncrypt="00" wne:cmg="56"/>
    <wne:mcd wne:macroName="PROJECT.UBESKYTT.MAIN" wne:name="Project.Ubeskytt.main" wne:bEncrypt="00" wne:cmg="56"/>
    <wne:mcd wne:macroName="PROJECT.PRINTALLTXT.MAIN" wne:name="Project.PrintAllTxt.main" wne:bEncrypt="00" wne:cmg="56"/>
    <wne:mcd wne:macroName="PROJECT.TIDSVALG.MAIN" wne:name="Project.Tidsvalg.MAIN" wne:bEncrypt="00" wne:cmg="56"/>
    <wne:mcd wne:macroName="PROJECT.VALGTEKST1.MAIN" wne:name="Project.Valgtekst1.MAI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1052">
      <w:bodyDiv w:val="1"/>
      <w:marLeft w:val="0"/>
      <w:marRight w:val="0"/>
      <w:marTop w:val="0"/>
      <w:marBottom w:val="0"/>
      <w:divBdr>
        <w:top w:val="none" w:sz="0" w:space="0" w:color="auto"/>
        <w:left w:val="none" w:sz="0" w:space="0" w:color="auto"/>
        <w:bottom w:val="none" w:sz="0" w:space="0" w:color="auto"/>
        <w:right w:val="none" w:sz="0" w:space="0" w:color="auto"/>
      </w:divBdr>
    </w:div>
    <w:div w:id="770928660">
      <w:bodyDiv w:val="1"/>
      <w:marLeft w:val="0"/>
      <w:marRight w:val="0"/>
      <w:marTop w:val="0"/>
      <w:marBottom w:val="0"/>
      <w:divBdr>
        <w:top w:val="none" w:sz="0" w:space="0" w:color="auto"/>
        <w:left w:val="none" w:sz="0" w:space="0" w:color="auto"/>
        <w:bottom w:val="none" w:sz="0" w:space="0" w:color="auto"/>
        <w:right w:val="none" w:sz="0" w:space="0" w:color="auto"/>
      </w:divBdr>
    </w:div>
    <w:div w:id="11641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vbaProject" Target="vbaProject.bin"/><Relationship Id="rId2" Type="http://schemas.microsoft.com/office/2006/relationships/keyMapCustomizations" Target="customizations.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ignform\SF-FE003.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\signform\SF-FE003.dot</Template>
  <TotalTime>1</TotalTime>
  <Pages>6</Pages>
  <Words>2058</Words>
  <Characters>11735</Characters>
  <Application>Microsoft Macintosh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Kontrakt for leie av bolig</vt:lpstr>
    </vt:vector>
  </TitlesOfParts>
  <Company>SignForm AS</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for leie av bolig</dc:title>
  <dc:subject/>
  <dc:creator>SignForm AS</dc:creator>
  <cp:keywords/>
  <dc:description/>
  <cp:lastModifiedBy>A R</cp:lastModifiedBy>
  <cp:revision>2</cp:revision>
  <cp:lastPrinted>2018-01-23T10:20:00Z</cp:lastPrinted>
  <dcterms:created xsi:type="dcterms:W3CDTF">2018-03-01T14:01:00Z</dcterms:created>
  <dcterms:modified xsi:type="dcterms:W3CDTF">2018-03-01T14:01:00Z</dcterms:modified>
</cp:coreProperties>
</file>